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70D622" w14:textId="0C5FEDAC" w:rsidR="0089500C" w:rsidRPr="007C2BCD" w:rsidRDefault="00A30BC1" w:rsidP="00A30BC1">
      <w:pPr>
        <w:spacing w:before="100" w:beforeAutospacing="1" w:after="100" w:afterAutospacing="1"/>
        <w:contextualSpacing/>
        <w:jc w:val="center"/>
        <w:outlineLvl w:val="0"/>
        <w:rPr>
          <w:rFonts w:ascii="Times New Roman" w:eastAsia="Times New Roman" w:hAnsi="Times New Roman" w:cs="Times New Roman"/>
          <w:b/>
          <w:bCs/>
          <w:color w:val="000000"/>
          <w:kern w:val="36"/>
          <w:sz w:val="22"/>
          <w:szCs w:val="22"/>
        </w:rPr>
      </w:pPr>
      <w:bookmarkStart w:id="0" w:name="_GoBack"/>
      <w:r w:rsidRPr="007C2BCD">
        <w:rPr>
          <w:rFonts w:ascii="Times New Roman" w:eastAsia="Times New Roman" w:hAnsi="Times New Roman" w:cs="Times New Roman"/>
          <w:b/>
          <w:bCs/>
          <w:color w:val="000000"/>
          <w:kern w:val="36"/>
          <w:sz w:val="22"/>
          <w:szCs w:val="22"/>
        </w:rPr>
        <w:t xml:space="preserve">Методические рекомендации </w:t>
      </w:r>
      <w:r w:rsidR="007C2BCD">
        <w:rPr>
          <w:rFonts w:ascii="Times New Roman" w:eastAsia="Times New Roman" w:hAnsi="Times New Roman" w:cs="Times New Roman"/>
          <w:b/>
          <w:bCs/>
          <w:color w:val="000000"/>
          <w:kern w:val="36"/>
          <w:sz w:val="22"/>
          <w:szCs w:val="22"/>
        </w:rPr>
        <w:br/>
      </w:r>
      <w:r w:rsidRPr="007C2BCD">
        <w:rPr>
          <w:rFonts w:ascii="Times New Roman" w:eastAsia="Times New Roman" w:hAnsi="Times New Roman" w:cs="Times New Roman"/>
          <w:b/>
          <w:bCs/>
          <w:color w:val="000000"/>
          <w:kern w:val="36"/>
          <w:sz w:val="22"/>
          <w:szCs w:val="22"/>
        </w:rPr>
        <w:t>по созданию и развитию сайтов и (или) страниц сайтов педагогических работников в сети «интернет</w:t>
      </w:r>
      <w:bookmarkEnd w:id="0"/>
      <w:r w:rsidR="0089500C" w:rsidRPr="007C2BCD">
        <w:rPr>
          <w:rFonts w:ascii="Times New Roman" w:eastAsia="Times New Roman" w:hAnsi="Times New Roman" w:cs="Times New Roman"/>
          <w:b/>
          <w:bCs/>
          <w:color w:val="000000"/>
          <w:kern w:val="36"/>
          <w:sz w:val="22"/>
          <w:szCs w:val="22"/>
        </w:rPr>
        <w:t>»</w:t>
      </w:r>
    </w:p>
    <w:p w14:paraId="48F2A9E2" w14:textId="77777777" w:rsidR="0089500C" w:rsidRPr="007C2BCD" w:rsidRDefault="0089500C" w:rsidP="0089500C">
      <w:pPr>
        <w:spacing w:before="100" w:beforeAutospacing="1" w:after="100" w:afterAutospacing="1" w:line="360" w:lineRule="auto"/>
        <w:ind w:firstLine="709"/>
        <w:outlineLvl w:val="0"/>
        <w:rPr>
          <w:rFonts w:ascii="Times New Roman" w:eastAsia="Times New Roman" w:hAnsi="Times New Roman" w:cs="Times New Roman"/>
          <w:b/>
          <w:bCs/>
          <w:color w:val="000000"/>
          <w:kern w:val="36"/>
          <w:sz w:val="22"/>
          <w:szCs w:val="22"/>
        </w:rPr>
      </w:pPr>
    </w:p>
    <w:p w14:paraId="5797AB12"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Временная комиссия Совета Федерации по развитию информационного общества, руководствуясь рекомендациями парламентских слушаний «Актуальные вопросы обеспечения безопасности и развития детей в информационном пространстве», прошедшими в Совете Федерации 17 апреля 2017 года, подготовила методические рекомендации по созданию и развитию сайтов и (или) страниц сайтов педагогических работников в сети «Интернет» (далее – методические рекомендации).</w:t>
      </w:r>
    </w:p>
    <w:p w14:paraId="6C157873" w14:textId="599ED24C" w:rsidR="0089500C" w:rsidRPr="007C2BCD" w:rsidRDefault="0089500C" w:rsidP="0089500C">
      <w:pPr>
        <w:spacing w:line="360" w:lineRule="auto"/>
        <w:ind w:firstLine="709"/>
        <w:jc w:val="both"/>
        <w:rPr>
          <w:rFonts w:ascii="Times New Roman" w:hAnsi="Times New Roman" w:cs="Times New Roman"/>
        </w:rPr>
      </w:pPr>
      <w:r w:rsidRPr="007C2BCD">
        <w:rPr>
          <w:rFonts w:ascii="Times New Roman" w:hAnsi="Times New Roman" w:cs="Times New Roman"/>
        </w:rPr>
        <w:t xml:space="preserve">Методические рекомендации одобрены и рекомендованы Министерством </w:t>
      </w:r>
      <w:r w:rsidR="007C2BCD" w:rsidRPr="007C2BCD">
        <w:rPr>
          <w:rFonts w:ascii="Times New Roman" w:hAnsi="Times New Roman" w:cs="Times New Roman"/>
        </w:rPr>
        <w:t>просвещения Российской Федерации.</w:t>
      </w:r>
    </w:p>
    <w:p w14:paraId="708AB903"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Методические рекомендации адресованы педагогическим работникам общеобразовательных организаций и профессиональных образовательных организаций в целях оказания методической поддержки при создании и ведении персональных сайтов и (или) страниц сайтов в сети «Интернет», а также администрациям общеобразовательных организаций и профессиональных образовательных организаций и исполнительным органам государственной власти, осуществляющим управление в сфере образования в субъектах Российской Федерации, для организации работы с данной категорией Интернет-ресурсов.  </w:t>
      </w:r>
    </w:p>
    <w:p w14:paraId="14E8A260"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На данный момент Интернет-ресурсы педагогических работников общеобразовательных организаций занимают важное место в информационно-образовательной среде образовательных организаций в соответствии с требованиями Федеральных государственных образовательных стандартов.</w:t>
      </w:r>
    </w:p>
    <w:p w14:paraId="3BAA0123"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Данные Интернет-ресурсы используются педагогическими работниками в образовательном процессе и обучающимися из разных субъектов Российской Федерации при подготовке домашних заданий и для саморазвития по различным учебным дисциплинам образовательной программы.</w:t>
      </w:r>
    </w:p>
    <w:p w14:paraId="03FA6167"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Федеральные государственные образовательные стандарты отмечают, что эффективное использование информационно-образовательной среды предполагает компетентность сотрудников образовательного учреждения в решении профессиональных задач с применением ИКТ, а функционирование информационно-образовательной среды должно соответствовать законодательству Российской Федерации.</w:t>
      </w:r>
    </w:p>
    <w:p w14:paraId="37775D0C"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 xml:space="preserve">Имеется практика учета данных сайтов при аттестации педагогических работников в качестве одной из форм ведения цифрового портфолио и реализации ИКТ-компетенции </w:t>
      </w:r>
      <w:r w:rsidRPr="007C2BCD">
        <w:rPr>
          <w:rFonts w:ascii="Times New Roman" w:hAnsi="Times New Roman" w:cs="Times New Roman"/>
        </w:rPr>
        <w:lastRenderedPageBreak/>
        <w:t>педагогических работников, предусмотренных приказом Минтруда России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от «18» октября 2013 г. № 544н (далее – профессиональный стандарт).</w:t>
      </w:r>
    </w:p>
    <w:p w14:paraId="79396AC6"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Согласно профессиональному стандарту в трудовую функцию педагогических работников входит формирование навыков, связанных с информационно-коммуникационными технологиями, а в перечень необходимых умений включено владение следующими ИКТ-компетентностями:</w:t>
      </w:r>
    </w:p>
    <w:p w14:paraId="2AC230D5" w14:textId="77777777" w:rsidR="00587703" w:rsidRPr="007C2BCD" w:rsidRDefault="00587703" w:rsidP="007C2BCD">
      <w:pPr>
        <w:pStyle w:val="ab"/>
        <w:numPr>
          <w:ilvl w:val="0"/>
          <w:numId w:val="19"/>
        </w:numPr>
        <w:spacing w:line="360" w:lineRule="auto"/>
        <w:jc w:val="both"/>
        <w:rPr>
          <w:rFonts w:ascii="Times New Roman" w:hAnsi="Times New Roman" w:cs="Times New Roman"/>
        </w:rPr>
      </w:pPr>
      <w:proofErr w:type="spellStart"/>
      <w:r w:rsidRPr="007C2BCD">
        <w:rPr>
          <w:rFonts w:ascii="Times New Roman" w:hAnsi="Times New Roman" w:cs="Times New Roman"/>
        </w:rPr>
        <w:t>общепользовательская</w:t>
      </w:r>
      <w:proofErr w:type="spellEnd"/>
      <w:r w:rsidRPr="007C2BCD">
        <w:rPr>
          <w:rFonts w:ascii="Times New Roman" w:hAnsi="Times New Roman" w:cs="Times New Roman"/>
        </w:rPr>
        <w:t xml:space="preserve"> ИКТ-компетентность;</w:t>
      </w:r>
    </w:p>
    <w:p w14:paraId="76D81B71" w14:textId="77777777" w:rsidR="00587703" w:rsidRPr="007C2BCD" w:rsidRDefault="00587703" w:rsidP="007C2BCD">
      <w:pPr>
        <w:pStyle w:val="ab"/>
        <w:numPr>
          <w:ilvl w:val="0"/>
          <w:numId w:val="19"/>
        </w:numPr>
        <w:spacing w:line="360" w:lineRule="auto"/>
        <w:jc w:val="both"/>
        <w:rPr>
          <w:rFonts w:ascii="Times New Roman" w:hAnsi="Times New Roman" w:cs="Times New Roman"/>
        </w:rPr>
      </w:pPr>
      <w:r w:rsidRPr="007C2BCD">
        <w:rPr>
          <w:rFonts w:ascii="Times New Roman" w:hAnsi="Times New Roman" w:cs="Times New Roman"/>
        </w:rPr>
        <w:t>общепедагогическая ИКТ-компетентность;</w:t>
      </w:r>
    </w:p>
    <w:p w14:paraId="5BA1A381" w14:textId="77777777" w:rsidR="00587703" w:rsidRPr="007C2BCD" w:rsidRDefault="00587703" w:rsidP="007C2BCD">
      <w:pPr>
        <w:pStyle w:val="ab"/>
        <w:numPr>
          <w:ilvl w:val="0"/>
          <w:numId w:val="19"/>
        </w:numPr>
        <w:spacing w:line="360" w:lineRule="auto"/>
        <w:jc w:val="both"/>
        <w:rPr>
          <w:rFonts w:ascii="Times New Roman" w:hAnsi="Times New Roman" w:cs="Times New Roman"/>
        </w:rPr>
      </w:pPr>
      <w:r w:rsidRPr="007C2BCD">
        <w:rPr>
          <w:rFonts w:ascii="Times New Roman" w:hAnsi="Times New Roman" w:cs="Times New Roman"/>
        </w:rPr>
        <w:t>предметно-педагогическая ИКТ-компетентность (отражающая профессиональную ИКТ-компетентность соответствующей области человеческой деятельности).</w:t>
      </w:r>
    </w:p>
    <w:p w14:paraId="630A639A"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Вместе с тем законодательство не регулирует функционирование персональных сайтов и других Интернет-ресурсов педагогических работников и не устанавливает обязательного требования к их наличию.</w:t>
      </w:r>
    </w:p>
    <w:p w14:paraId="209BFFB0"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Согласно пункту 21 части 3 статьи 28 Федерального закона от 29.12.2012 N 273-ФЗ «Об образовании в Российской Федерации» (далее – Федеральный закон N 273-ФЗ) обеспечение создания и ведения официального сайта образовательной организации в информационно-телекоммуникационной сети «Интернет» относится к компетенции образовательной организации. На основании части 1 статьи 29 Федерального закона N 273-ФЗ образовательные организации формируют открытые и общедоступные информационные ресурсы, содержащие информацию об их деятельности, и обеспечивают доступ к таким ресурсам посредством размещения их в информационно-телекоммуникационных сетях, в том числе на официальном сайте образовательной организации в сети «Интернет».</w:t>
      </w:r>
    </w:p>
    <w:p w14:paraId="1BACB644"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Правила размещения на официальном сайте образовательной организации в сети «Интернет» и обновления информации об образовательной организации утверждены постановлением Правительства Российской Федерации от 10 июля 2013 г. N 582. Требования к структуре официального сайта образовательной организации в сети «Интернет» и формату представления на нем информации утверждены приказом Рособрнадзора от 29 мая 2014 г. N 785.</w:t>
      </w:r>
    </w:p>
    <w:p w14:paraId="4BD91270"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 xml:space="preserve">Педагогическим работникам рекомендуется учитывать указанные требования, а при создании и развитии сайтов и (или) страниц педагогических работников в рамках </w:t>
      </w:r>
      <w:r w:rsidRPr="007C2BCD">
        <w:rPr>
          <w:rFonts w:ascii="Times New Roman" w:hAnsi="Times New Roman" w:cs="Times New Roman"/>
        </w:rPr>
        <w:lastRenderedPageBreak/>
        <w:t>сайта образовательной организации и (или) использовании их в образовательном процессе необходимо следовать данным требованиям.</w:t>
      </w:r>
    </w:p>
    <w:p w14:paraId="61A53451"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Рекомендуется также учитывать методические рекомендации по заполнению формы представления сведений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(письмо Минтруда России от 14.02.2017 N 18-3/10/П-866).</w:t>
      </w:r>
    </w:p>
    <w:p w14:paraId="19D4FB44"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Данные методические рекомендации разработаны Минтрудом России в соответствии с положениями статьи 20.2 Федерального закона от 27 июля 2004 г. N 79-ФЗ "О государственной гражданской службе Российской Федерации" и статьи 15.1 Федерального закона от 2 марта 2007 г. N 25-ФЗ "О муниципальной службе в Российской Федерации".</w:t>
      </w:r>
    </w:p>
    <w:p w14:paraId="1AB83280"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Согласно документу предоставлять сведения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необходимо при соблюдении одновременно следующих условий:</w:t>
      </w:r>
    </w:p>
    <w:p w14:paraId="27762754" w14:textId="77777777" w:rsidR="00587703" w:rsidRPr="007C2BCD" w:rsidRDefault="00587703" w:rsidP="007C2BCD">
      <w:pPr>
        <w:pStyle w:val="ab"/>
        <w:numPr>
          <w:ilvl w:val="0"/>
          <w:numId w:val="20"/>
        </w:numPr>
        <w:spacing w:line="360" w:lineRule="auto"/>
        <w:jc w:val="both"/>
        <w:rPr>
          <w:rFonts w:ascii="Times New Roman" w:hAnsi="Times New Roman" w:cs="Times New Roman"/>
        </w:rPr>
      </w:pPr>
      <w:r w:rsidRPr="007C2BCD">
        <w:rPr>
          <w:rFonts w:ascii="Times New Roman" w:hAnsi="Times New Roman" w:cs="Times New Roman"/>
        </w:rPr>
        <w:t>на сайте и (или) странице сайта размещалась общедоступная информация;</w:t>
      </w:r>
    </w:p>
    <w:p w14:paraId="7ACF7849" w14:textId="77777777" w:rsidR="00587703" w:rsidRPr="007C2BCD" w:rsidRDefault="00587703" w:rsidP="007C2BCD">
      <w:pPr>
        <w:pStyle w:val="ab"/>
        <w:numPr>
          <w:ilvl w:val="0"/>
          <w:numId w:val="20"/>
        </w:numPr>
        <w:spacing w:line="360" w:lineRule="auto"/>
        <w:jc w:val="both"/>
        <w:rPr>
          <w:rFonts w:ascii="Times New Roman" w:hAnsi="Times New Roman" w:cs="Times New Roman"/>
        </w:rPr>
      </w:pPr>
      <w:r w:rsidRPr="007C2BCD">
        <w:rPr>
          <w:rFonts w:ascii="Times New Roman" w:hAnsi="Times New Roman" w:cs="Times New Roman"/>
        </w:rPr>
        <w:t>на сайте и (или) странице сайта размещались данные, позволяющие идентифицировать личность служащего или гражданина;</w:t>
      </w:r>
    </w:p>
    <w:p w14:paraId="04468042" w14:textId="77777777" w:rsidR="00587703" w:rsidRPr="007C2BCD" w:rsidRDefault="00587703" w:rsidP="007C2BCD">
      <w:pPr>
        <w:pStyle w:val="ab"/>
        <w:numPr>
          <w:ilvl w:val="0"/>
          <w:numId w:val="20"/>
        </w:numPr>
        <w:spacing w:line="360" w:lineRule="auto"/>
        <w:jc w:val="both"/>
        <w:rPr>
          <w:rFonts w:ascii="Times New Roman" w:hAnsi="Times New Roman" w:cs="Times New Roman"/>
        </w:rPr>
      </w:pPr>
      <w:r w:rsidRPr="007C2BCD">
        <w:rPr>
          <w:rFonts w:ascii="Times New Roman" w:hAnsi="Times New Roman" w:cs="Times New Roman"/>
        </w:rPr>
        <w:t>общедоступная информация размещалась на сайте и (или) странице сайта непосредственно служащим или гражданином;</w:t>
      </w:r>
    </w:p>
    <w:p w14:paraId="1FB321A5" w14:textId="77777777" w:rsidR="00587703" w:rsidRPr="007C2BCD" w:rsidRDefault="00587703" w:rsidP="007C2BCD">
      <w:pPr>
        <w:pStyle w:val="ab"/>
        <w:numPr>
          <w:ilvl w:val="0"/>
          <w:numId w:val="20"/>
        </w:numPr>
        <w:spacing w:line="360" w:lineRule="auto"/>
        <w:jc w:val="both"/>
        <w:rPr>
          <w:rFonts w:ascii="Times New Roman" w:hAnsi="Times New Roman" w:cs="Times New Roman"/>
        </w:rPr>
      </w:pPr>
      <w:r w:rsidRPr="007C2BCD">
        <w:rPr>
          <w:rFonts w:ascii="Times New Roman" w:hAnsi="Times New Roman" w:cs="Times New Roman"/>
        </w:rPr>
        <w:t>указанная информация размещалась на сайте и (или) странице сайта в течение отчетного периода (для служащего календарный год, предшествующий году представления сведений, для гражданина три календарных года, предшествующих году поступления на гражданскую службу или муниципальную службу.</w:t>
      </w:r>
    </w:p>
    <w:p w14:paraId="361E7D3A"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К сайтам и (или) страницам сайтов в сети "Интернет" согласно данным методическим рекомендациям относятся персональные страницы сайтов социальных сетей, а также блогов, микроблогов, персональные сайты.</w:t>
      </w:r>
    </w:p>
    <w:p w14:paraId="4AB6DC15"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lastRenderedPageBreak/>
        <w:t>Понятие общедоступной информации установлено частью 1 статьи 7 Федерального закона от 27 июля 2006 г. № 149-ФЗ «Об информации, информационных технологиях и о защите информации» (далее – Федеральный закон № 149-ФЗ). Согласно указанным положениям Федерального закона № 149-ФЗ под общедоступной информацией понимаются общеизвестные сведения и иная информация, доступ к которой не ограничен. При этом отсутствие ограничения в доступе к информации предполагает возможность неограниченного круга лиц беспрепятственно получать и по своему усмотрению использовать размещенную информацию без согласия и ведома служащего или гражданина.</w:t>
      </w:r>
    </w:p>
    <w:p w14:paraId="6425EC71"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В качестве данных, позволяющих идентифицировать личность служащего или гражданина, может выступать совокупность или одно из следующих сведений: фамилия и имя, фотография, место службы (работы).</w:t>
      </w:r>
    </w:p>
    <w:p w14:paraId="1DEC8A96"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Таким образом, педагогическому работнику рекомендуется учитывать различные требования к технической форме реализации и содержанию сайта и (или) страницы сайта в сети «Интернет».</w:t>
      </w:r>
    </w:p>
    <w:p w14:paraId="168D66AD" w14:textId="527994FD" w:rsidR="00587703" w:rsidRPr="007C2BCD" w:rsidRDefault="00587703" w:rsidP="007C2BCD">
      <w:pPr>
        <w:spacing w:line="360" w:lineRule="auto"/>
        <w:ind w:firstLine="709"/>
        <w:jc w:val="center"/>
        <w:rPr>
          <w:rFonts w:ascii="Times New Roman" w:hAnsi="Times New Roman" w:cs="Times New Roman"/>
          <w:b/>
        </w:rPr>
      </w:pPr>
    </w:p>
    <w:p w14:paraId="1D5587D4" w14:textId="77777777" w:rsidR="007C2BCD" w:rsidRPr="007C2BCD" w:rsidRDefault="007C2BCD" w:rsidP="007C2BCD">
      <w:pPr>
        <w:spacing w:line="360" w:lineRule="auto"/>
        <w:ind w:firstLine="709"/>
        <w:jc w:val="center"/>
        <w:rPr>
          <w:rFonts w:ascii="Times New Roman" w:hAnsi="Times New Roman" w:cs="Times New Roman"/>
          <w:b/>
        </w:rPr>
      </w:pPr>
    </w:p>
    <w:p w14:paraId="49A8A794" w14:textId="77777777" w:rsidR="00587703" w:rsidRPr="007C2BCD" w:rsidRDefault="00587703" w:rsidP="007C2BCD">
      <w:pPr>
        <w:spacing w:line="360" w:lineRule="auto"/>
        <w:ind w:firstLine="709"/>
        <w:jc w:val="center"/>
        <w:rPr>
          <w:rFonts w:ascii="Times New Roman" w:hAnsi="Times New Roman" w:cs="Times New Roman"/>
          <w:b/>
        </w:rPr>
      </w:pPr>
      <w:r w:rsidRPr="007C2BCD">
        <w:rPr>
          <w:rFonts w:ascii="Times New Roman" w:hAnsi="Times New Roman" w:cs="Times New Roman"/>
          <w:b/>
        </w:rPr>
        <w:t>Концепция сайта и (или) страницы сайта педагогических работников в сети «Интернет»</w:t>
      </w:r>
    </w:p>
    <w:p w14:paraId="0382E396" w14:textId="77777777" w:rsidR="007C2BCD" w:rsidRPr="007C2BCD" w:rsidRDefault="007C2BCD" w:rsidP="0089500C">
      <w:pPr>
        <w:spacing w:line="360" w:lineRule="auto"/>
        <w:ind w:firstLine="709"/>
        <w:jc w:val="both"/>
        <w:rPr>
          <w:rFonts w:ascii="Times New Roman" w:hAnsi="Times New Roman" w:cs="Times New Roman"/>
        </w:rPr>
      </w:pPr>
    </w:p>
    <w:p w14:paraId="6631C376"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Сайт и (или) страница сайта педагогического работника в сети «Интернет» предоставляет собой веб-ресурс, на котором педагогический работник размещает информацию о своей педагогической деятельности, а информация и функционал ресурса сопровождают его педагогическую деятельность и являются продолжением его работы в образовательной организации.</w:t>
      </w:r>
    </w:p>
    <w:p w14:paraId="1E2478E2"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На сайте и (или) страницах сайта педагогического работника в сети «Интернет» размещается общедоступная информация, опубликованная непосредственно педагогическим работником, и данные, позволяющие идентифицировать личность педагогического работника, включая информацию о нынешнем месте работы и должности педагогического работника.</w:t>
      </w:r>
    </w:p>
    <w:p w14:paraId="783E48F8"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К сайтам и (или) страницам сайтов педагогических работников в сети «Интернет» относятся персональные страницы сайтов социальных сетей, блоги, микроблоги и персональные сайты.</w:t>
      </w:r>
    </w:p>
    <w:p w14:paraId="08824E41"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lastRenderedPageBreak/>
        <w:t>В статье 2 Федерального закона "Об информации, информационных технологиях и о защите информации" от 27.07.2006 N 149-ФЗ содержатся основные понятия о сайтах и страницах сайтов в сети «Интернет»:</w:t>
      </w:r>
    </w:p>
    <w:p w14:paraId="0A00C658" w14:textId="77777777" w:rsidR="00587703" w:rsidRPr="007C2BCD" w:rsidRDefault="00587703" w:rsidP="007C2BCD">
      <w:pPr>
        <w:pStyle w:val="ab"/>
        <w:numPr>
          <w:ilvl w:val="0"/>
          <w:numId w:val="21"/>
        </w:numPr>
        <w:spacing w:line="360" w:lineRule="auto"/>
        <w:jc w:val="both"/>
        <w:rPr>
          <w:rFonts w:ascii="Times New Roman" w:hAnsi="Times New Roman" w:cs="Times New Roman"/>
        </w:rPr>
      </w:pPr>
      <w:r w:rsidRPr="007C2BCD">
        <w:rPr>
          <w:rFonts w:ascii="Times New Roman" w:hAnsi="Times New Roman" w:cs="Times New Roman"/>
        </w:rPr>
        <w:t>сайт в сети "Интернет"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(далее - сеть "Интернет") по доменным именам и (или) по сетевым адресам, позволяющим идентифицировать сайты в сети "Интернет";</w:t>
      </w:r>
    </w:p>
    <w:p w14:paraId="5AC5D052" w14:textId="77777777" w:rsidR="00587703" w:rsidRPr="007C2BCD" w:rsidRDefault="00587703" w:rsidP="007C2BCD">
      <w:pPr>
        <w:pStyle w:val="ab"/>
        <w:numPr>
          <w:ilvl w:val="0"/>
          <w:numId w:val="21"/>
        </w:numPr>
        <w:spacing w:line="360" w:lineRule="auto"/>
        <w:jc w:val="both"/>
        <w:rPr>
          <w:rFonts w:ascii="Times New Roman" w:hAnsi="Times New Roman" w:cs="Times New Roman"/>
        </w:rPr>
      </w:pPr>
      <w:r w:rsidRPr="007C2BCD">
        <w:rPr>
          <w:rFonts w:ascii="Times New Roman" w:hAnsi="Times New Roman" w:cs="Times New Roman"/>
        </w:rPr>
        <w:t>страница сайта в сети "Интернет" (далее также - интернет-страница) - часть сайта в сети "Интернет", доступ к которой осуществляется по указателю, состоящему из доменного имени и символов, определенных владельцем сайта в сети "Интернет";</w:t>
      </w:r>
    </w:p>
    <w:p w14:paraId="71D5B606" w14:textId="77777777" w:rsidR="00587703" w:rsidRPr="007C2BCD" w:rsidRDefault="00587703" w:rsidP="007C2BCD">
      <w:pPr>
        <w:pStyle w:val="ab"/>
        <w:numPr>
          <w:ilvl w:val="0"/>
          <w:numId w:val="21"/>
        </w:numPr>
        <w:spacing w:line="360" w:lineRule="auto"/>
        <w:jc w:val="both"/>
        <w:rPr>
          <w:rFonts w:ascii="Times New Roman" w:hAnsi="Times New Roman" w:cs="Times New Roman"/>
        </w:rPr>
      </w:pPr>
      <w:r w:rsidRPr="007C2BCD">
        <w:rPr>
          <w:rFonts w:ascii="Times New Roman" w:hAnsi="Times New Roman" w:cs="Times New Roman"/>
        </w:rPr>
        <w:t>владелец сайта в сети "Интернет" - лицо, самостоятельно и по своему усмотрению определяющее порядок использования сайта в сети "Интернет", в том числе порядок размещения информации на таком сайте.</w:t>
      </w:r>
    </w:p>
    <w:p w14:paraId="2EB4F506"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Таким образом, персональный сайт представляет собой обособленный Интернет-ресурс, имеющий собственный доменный адрес. В то же время страница сайта в сети «Интернет» не является самостоятельным Интернет-ресурсом.</w:t>
      </w:r>
    </w:p>
    <w:p w14:paraId="6F28AFEF"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Сайт и (или) страница сайта в сети «Интернет» педагогического работника в сети «Интернет» имеет следующие цели и задачи:</w:t>
      </w:r>
    </w:p>
    <w:p w14:paraId="06F24BFA" w14:textId="77777777" w:rsidR="00587703" w:rsidRPr="007C2BCD" w:rsidRDefault="00587703" w:rsidP="007C2BCD">
      <w:pPr>
        <w:pStyle w:val="ab"/>
        <w:numPr>
          <w:ilvl w:val="0"/>
          <w:numId w:val="22"/>
        </w:numPr>
        <w:spacing w:line="360" w:lineRule="auto"/>
        <w:jc w:val="both"/>
        <w:rPr>
          <w:rFonts w:ascii="Times New Roman" w:hAnsi="Times New Roman" w:cs="Times New Roman"/>
        </w:rPr>
      </w:pPr>
      <w:r w:rsidRPr="007C2BCD">
        <w:rPr>
          <w:rFonts w:ascii="Times New Roman" w:hAnsi="Times New Roman" w:cs="Times New Roman"/>
        </w:rPr>
        <w:t>Цифровое портфолио педагогического работника: презентация собственных достижений и успехов обучающихся, собственных разработок и материалов, а также другая информация в целях внешней и внутренней оценки деятельности педагогического работника и распространения опыта и результатов деятельности педагогического работника;</w:t>
      </w:r>
    </w:p>
    <w:p w14:paraId="18597BE2" w14:textId="77777777" w:rsidR="00587703" w:rsidRPr="007C2BCD" w:rsidRDefault="00587703" w:rsidP="007C2BCD">
      <w:pPr>
        <w:pStyle w:val="ab"/>
        <w:numPr>
          <w:ilvl w:val="0"/>
          <w:numId w:val="22"/>
        </w:numPr>
        <w:spacing w:line="360" w:lineRule="auto"/>
        <w:jc w:val="both"/>
        <w:rPr>
          <w:rFonts w:ascii="Times New Roman" w:hAnsi="Times New Roman" w:cs="Times New Roman"/>
        </w:rPr>
      </w:pPr>
      <w:r w:rsidRPr="007C2BCD">
        <w:rPr>
          <w:rFonts w:ascii="Times New Roman" w:hAnsi="Times New Roman" w:cs="Times New Roman"/>
        </w:rPr>
        <w:t>Предоставление обучающимся образовательного контента. Интернет-ресурс предоставляет возможность интересными материалами привлечь внимание к изучаемому предмету, на примерах показать возможность широкого применения изучаемых знаний в дальнейшей жизни как для своих обучающихся, так и для обучающихся из других образовательных организаций Российской Федерации;</w:t>
      </w:r>
    </w:p>
    <w:p w14:paraId="3BF23A35" w14:textId="77777777" w:rsidR="00587703" w:rsidRPr="007C2BCD" w:rsidRDefault="00587703" w:rsidP="007C2BCD">
      <w:pPr>
        <w:pStyle w:val="ab"/>
        <w:numPr>
          <w:ilvl w:val="0"/>
          <w:numId w:val="22"/>
        </w:numPr>
        <w:spacing w:line="360" w:lineRule="auto"/>
        <w:jc w:val="both"/>
        <w:rPr>
          <w:rFonts w:ascii="Times New Roman" w:hAnsi="Times New Roman" w:cs="Times New Roman"/>
        </w:rPr>
      </w:pPr>
      <w:r w:rsidRPr="007C2BCD">
        <w:rPr>
          <w:rFonts w:ascii="Times New Roman" w:hAnsi="Times New Roman" w:cs="Times New Roman"/>
        </w:rPr>
        <w:t xml:space="preserve">Организация взаимодействия с обучающимися, родителями (законными представителями) обучающихся, педагогическими работниками образовательных организаций, представителями общественных организаций </w:t>
      </w:r>
      <w:r w:rsidRPr="007C2BCD">
        <w:rPr>
          <w:rFonts w:ascii="Times New Roman" w:hAnsi="Times New Roman" w:cs="Times New Roman"/>
        </w:rPr>
        <w:lastRenderedPageBreak/>
        <w:t>и другими лицами в целях собственного профессионального развития, в частности организации консультаций и распространения собственного педагогического опыта;</w:t>
      </w:r>
    </w:p>
    <w:p w14:paraId="56AFEA6E" w14:textId="77777777" w:rsidR="00587703" w:rsidRPr="007C2BCD" w:rsidRDefault="00587703" w:rsidP="007C2BCD">
      <w:pPr>
        <w:pStyle w:val="ab"/>
        <w:numPr>
          <w:ilvl w:val="0"/>
          <w:numId w:val="22"/>
        </w:numPr>
        <w:spacing w:line="360" w:lineRule="auto"/>
        <w:jc w:val="both"/>
        <w:rPr>
          <w:rFonts w:ascii="Times New Roman" w:hAnsi="Times New Roman" w:cs="Times New Roman"/>
        </w:rPr>
      </w:pPr>
      <w:r w:rsidRPr="007C2BCD">
        <w:rPr>
          <w:rFonts w:ascii="Times New Roman" w:hAnsi="Times New Roman" w:cs="Times New Roman"/>
        </w:rPr>
        <w:t>Организация электронного обучения и использования дистанционных образовательных технологий в образовательном процессе.</w:t>
      </w:r>
    </w:p>
    <w:p w14:paraId="35C15C5F"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Сайт и (или) страница сайта педагогического работника в сети «Интернет» имеет следующую целевую аудиторию:</w:t>
      </w:r>
    </w:p>
    <w:p w14:paraId="56017D41" w14:textId="77777777" w:rsidR="00587703" w:rsidRPr="007C2BCD" w:rsidRDefault="00587703" w:rsidP="007C2BCD">
      <w:pPr>
        <w:pStyle w:val="ab"/>
        <w:numPr>
          <w:ilvl w:val="0"/>
          <w:numId w:val="23"/>
        </w:numPr>
        <w:spacing w:line="360" w:lineRule="auto"/>
        <w:jc w:val="both"/>
        <w:rPr>
          <w:rFonts w:ascii="Times New Roman" w:hAnsi="Times New Roman" w:cs="Times New Roman"/>
        </w:rPr>
      </w:pPr>
      <w:r w:rsidRPr="007C2BCD">
        <w:rPr>
          <w:rFonts w:ascii="Times New Roman" w:hAnsi="Times New Roman" w:cs="Times New Roman"/>
        </w:rPr>
        <w:t>Обучающиеся образовательной организации, в частности обучающиеся образовательной организации, в которой работает педагогический работник;</w:t>
      </w:r>
    </w:p>
    <w:p w14:paraId="122F112A" w14:textId="77777777" w:rsidR="00587703" w:rsidRPr="007C2BCD" w:rsidRDefault="00587703" w:rsidP="007C2BCD">
      <w:pPr>
        <w:pStyle w:val="ab"/>
        <w:numPr>
          <w:ilvl w:val="0"/>
          <w:numId w:val="23"/>
        </w:numPr>
        <w:spacing w:line="360" w:lineRule="auto"/>
        <w:jc w:val="both"/>
        <w:rPr>
          <w:rFonts w:ascii="Times New Roman" w:hAnsi="Times New Roman" w:cs="Times New Roman"/>
        </w:rPr>
      </w:pPr>
      <w:r w:rsidRPr="007C2BCD">
        <w:rPr>
          <w:rFonts w:ascii="Times New Roman" w:hAnsi="Times New Roman" w:cs="Times New Roman"/>
        </w:rPr>
        <w:t>Педагогические работники и сотрудники образовательных организаций;</w:t>
      </w:r>
    </w:p>
    <w:p w14:paraId="32B236F9" w14:textId="77777777" w:rsidR="00587703" w:rsidRPr="007C2BCD" w:rsidRDefault="00587703" w:rsidP="007C2BCD">
      <w:pPr>
        <w:pStyle w:val="ab"/>
        <w:numPr>
          <w:ilvl w:val="0"/>
          <w:numId w:val="23"/>
        </w:numPr>
        <w:spacing w:line="360" w:lineRule="auto"/>
        <w:jc w:val="both"/>
        <w:rPr>
          <w:rFonts w:ascii="Times New Roman" w:hAnsi="Times New Roman" w:cs="Times New Roman"/>
        </w:rPr>
      </w:pPr>
      <w:r w:rsidRPr="007C2BCD">
        <w:rPr>
          <w:rFonts w:ascii="Times New Roman" w:hAnsi="Times New Roman" w:cs="Times New Roman"/>
        </w:rPr>
        <w:t>Сотрудники муниципальных органов управления образования и органов исполнительной власти субъектов Российской Федерации, осуществляющих управление в сфере образования;</w:t>
      </w:r>
    </w:p>
    <w:p w14:paraId="79F3C991" w14:textId="77777777" w:rsidR="00587703" w:rsidRPr="007C2BCD" w:rsidRDefault="00587703" w:rsidP="007C2BCD">
      <w:pPr>
        <w:pStyle w:val="ab"/>
        <w:numPr>
          <w:ilvl w:val="0"/>
          <w:numId w:val="23"/>
        </w:numPr>
        <w:spacing w:line="360" w:lineRule="auto"/>
        <w:jc w:val="both"/>
        <w:rPr>
          <w:rFonts w:ascii="Times New Roman" w:hAnsi="Times New Roman" w:cs="Times New Roman"/>
        </w:rPr>
      </w:pPr>
      <w:r w:rsidRPr="007C2BCD">
        <w:rPr>
          <w:rFonts w:ascii="Times New Roman" w:hAnsi="Times New Roman" w:cs="Times New Roman"/>
        </w:rPr>
        <w:t>Родители (законные представители) обучающихся.</w:t>
      </w:r>
    </w:p>
    <w:p w14:paraId="1888BB16" w14:textId="0D511F8B" w:rsidR="00587703" w:rsidRPr="007C2BCD" w:rsidRDefault="00587703" w:rsidP="007C2BCD">
      <w:pPr>
        <w:spacing w:line="360" w:lineRule="auto"/>
        <w:ind w:firstLine="709"/>
        <w:jc w:val="center"/>
        <w:rPr>
          <w:rFonts w:ascii="Times New Roman" w:hAnsi="Times New Roman" w:cs="Times New Roman"/>
          <w:b/>
        </w:rPr>
      </w:pPr>
    </w:p>
    <w:p w14:paraId="7C33BE9B" w14:textId="77777777" w:rsidR="007C2BCD" w:rsidRPr="007C2BCD" w:rsidRDefault="007C2BCD" w:rsidP="007C2BCD">
      <w:pPr>
        <w:spacing w:line="360" w:lineRule="auto"/>
        <w:ind w:firstLine="709"/>
        <w:jc w:val="center"/>
        <w:rPr>
          <w:rFonts w:ascii="Times New Roman" w:hAnsi="Times New Roman" w:cs="Times New Roman"/>
          <w:b/>
        </w:rPr>
      </w:pPr>
    </w:p>
    <w:p w14:paraId="507DF4C3" w14:textId="77777777" w:rsidR="00587703" w:rsidRPr="007C2BCD" w:rsidRDefault="00587703" w:rsidP="007C2BCD">
      <w:pPr>
        <w:spacing w:line="360" w:lineRule="auto"/>
        <w:ind w:firstLine="709"/>
        <w:jc w:val="center"/>
        <w:rPr>
          <w:rFonts w:ascii="Times New Roman" w:hAnsi="Times New Roman" w:cs="Times New Roman"/>
          <w:b/>
        </w:rPr>
      </w:pPr>
      <w:r w:rsidRPr="007C2BCD">
        <w:rPr>
          <w:rFonts w:ascii="Times New Roman" w:hAnsi="Times New Roman" w:cs="Times New Roman"/>
          <w:b/>
        </w:rPr>
        <w:t>Структура и содержание сайта и (или) страницы сайта педагогических работников в сети «Интернет»</w:t>
      </w:r>
    </w:p>
    <w:p w14:paraId="2E873777" w14:textId="77777777" w:rsidR="007C2BCD" w:rsidRPr="007C2BCD" w:rsidRDefault="007C2BCD" w:rsidP="007C2BCD">
      <w:pPr>
        <w:spacing w:line="360" w:lineRule="auto"/>
        <w:ind w:firstLine="709"/>
        <w:jc w:val="center"/>
        <w:rPr>
          <w:rFonts w:ascii="Times New Roman" w:hAnsi="Times New Roman" w:cs="Times New Roman"/>
          <w:b/>
        </w:rPr>
      </w:pPr>
    </w:p>
    <w:p w14:paraId="0B23B868" w14:textId="77777777" w:rsidR="00587703" w:rsidRPr="007C2BCD" w:rsidRDefault="00587703" w:rsidP="0089500C">
      <w:pPr>
        <w:spacing w:line="360" w:lineRule="auto"/>
        <w:ind w:firstLine="709"/>
        <w:jc w:val="both"/>
        <w:rPr>
          <w:rFonts w:ascii="Times New Roman" w:hAnsi="Times New Roman" w:cs="Times New Roman"/>
        </w:rPr>
      </w:pPr>
      <w:r w:rsidRPr="007C2BCD">
        <w:rPr>
          <w:rFonts w:ascii="Times New Roman" w:hAnsi="Times New Roman" w:cs="Times New Roman"/>
        </w:rPr>
        <w:t>Педагогическим работникам рекомендуется учесть следующие рекомендации по структуре сайта и (или) страницы сайта в сети «Интернет»:</w:t>
      </w:r>
    </w:p>
    <w:tbl>
      <w:tblPr>
        <w:tblStyle w:val="ac"/>
        <w:tblW w:w="9410" w:type="dxa"/>
        <w:tblLook w:val="04A0" w:firstRow="1" w:lastRow="0" w:firstColumn="1" w:lastColumn="0" w:noHBand="0" w:noVBand="1"/>
        <w:tblDescription w:val=""/>
      </w:tblPr>
      <w:tblGrid>
        <w:gridCol w:w="426"/>
        <w:gridCol w:w="1925"/>
        <w:gridCol w:w="7059"/>
      </w:tblGrid>
      <w:tr w:rsidR="007C2BCD" w:rsidRPr="007C2BCD" w14:paraId="2C2FCE3E" w14:textId="77777777" w:rsidTr="007C2BCD">
        <w:tc>
          <w:tcPr>
            <w:tcW w:w="426" w:type="dxa"/>
            <w:hideMark/>
          </w:tcPr>
          <w:p w14:paraId="74661FE8"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w:t>
            </w:r>
          </w:p>
        </w:tc>
        <w:tc>
          <w:tcPr>
            <w:tcW w:w="1925" w:type="dxa"/>
            <w:hideMark/>
          </w:tcPr>
          <w:p w14:paraId="0CE2F4FB"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Раздел/подраздел</w:t>
            </w:r>
          </w:p>
        </w:tc>
        <w:tc>
          <w:tcPr>
            <w:tcW w:w="7059" w:type="dxa"/>
            <w:hideMark/>
          </w:tcPr>
          <w:p w14:paraId="79DCF1A9"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Содержание</w:t>
            </w:r>
          </w:p>
        </w:tc>
      </w:tr>
      <w:tr w:rsidR="007C2BCD" w:rsidRPr="007C2BCD" w14:paraId="5D12BD9C" w14:textId="77777777" w:rsidTr="007C2BCD">
        <w:tc>
          <w:tcPr>
            <w:tcW w:w="426" w:type="dxa"/>
            <w:hideMark/>
          </w:tcPr>
          <w:p w14:paraId="4107DF17"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1.</w:t>
            </w:r>
          </w:p>
        </w:tc>
        <w:tc>
          <w:tcPr>
            <w:tcW w:w="1925" w:type="dxa"/>
            <w:hideMark/>
          </w:tcPr>
          <w:p w14:paraId="66064288"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Главная страница сайта и (или) страница сайта </w:t>
            </w:r>
          </w:p>
        </w:tc>
        <w:tc>
          <w:tcPr>
            <w:tcW w:w="7059" w:type="dxa"/>
            <w:hideMark/>
          </w:tcPr>
          <w:p w14:paraId="193338B2"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Данная страница в соответствии с ст. 10 Федерального закона от 27.07.2006 N 149-ФЗ "Об информации, информационных технологиях и о защите информации" должна включать в себя достоверные сведения о ее обладателе или об ином лице, распространяющем информацию, в форме и в объеме, которые достаточны для идентификации такого лица. Педагогическому работнику необходимо разместить следующие достоверные сведения о себе: ФИО, место нахождения и адрес электронной почты. На данной странице также публикуется информация о навигации (меню) и основная информация из каждого раздела, а также форма обратной связи или контакты.</w:t>
            </w:r>
          </w:p>
        </w:tc>
      </w:tr>
      <w:tr w:rsidR="007C2BCD" w:rsidRPr="007C2BCD" w14:paraId="54A6C83A" w14:textId="77777777" w:rsidTr="007C2BCD">
        <w:tc>
          <w:tcPr>
            <w:tcW w:w="426" w:type="dxa"/>
            <w:hideMark/>
          </w:tcPr>
          <w:p w14:paraId="3300E54F"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2.</w:t>
            </w:r>
          </w:p>
        </w:tc>
        <w:tc>
          <w:tcPr>
            <w:tcW w:w="1925" w:type="dxa"/>
            <w:hideMark/>
          </w:tcPr>
          <w:p w14:paraId="4469E728"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Раздел «Портфолио»</w:t>
            </w:r>
          </w:p>
        </w:tc>
        <w:tc>
          <w:tcPr>
            <w:tcW w:w="7059" w:type="dxa"/>
            <w:hideMark/>
          </w:tcPr>
          <w:p w14:paraId="2DD5D31B"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 xml:space="preserve">В данном разделе размещаются основные сведения о педагогическом работнике и непосредственно результаты педагогической деятельности (цифровое портфолио).В верхней части раздела рекомендуется разместить следующие сведения: 1. Фамилия, имя, отчество (при наличии); 2. Занимаемая должность (должности); 3. Место работы; 4. Преподаваемые дисциплины; 5. Ученая степень (при наличии); 6. Ученое звание (при наличии); 7. Наименование направления подготовки и (или) специальности; 8. Данные о повышении квалификации и (или) профессиональной переподготовке (при наличии); 9. Общий стаж; 10. Стаж работы по специальности; 11. Фотография. В данном разделе рекомендуется разместить следующую информацию о деятельности </w:t>
            </w:r>
            <w:r w:rsidRPr="007C2BCD">
              <w:rPr>
                <w:rFonts w:ascii="Times New Roman" w:hAnsi="Times New Roman" w:cs="Times New Roman"/>
                <w:sz w:val="22"/>
                <w:szCs w:val="22"/>
              </w:rPr>
              <w:lastRenderedPageBreak/>
              <w:t>педагогического работника:</w:t>
            </w:r>
          </w:p>
          <w:p w14:paraId="7F108A06"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Результаты:</w:t>
            </w:r>
          </w:p>
          <w:p w14:paraId="388BF281"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освоения обучающимися образовательных программ по итогам мониторингов, проводимых образовательной организацией;</w:t>
            </w:r>
          </w:p>
          <w:p w14:paraId="6BE30F1C"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освоения обучающимися образовательных программ по преподаваемому предмету, курсу, модулю, дополнительной программе;</w:t>
            </w:r>
          </w:p>
          <w:p w14:paraId="00C7939F"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сравнительный анализ деятельности педагогического работника за 3-5 лет на основании внешних и внутренних мониторингов и результаты промежуточной и итоговой аттестации обучающихся и т.п.;</w:t>
            </w:r>
          </w:p>
          <w:p w14:paraId="0376E45A"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работы по выявлению и развитию способностей обучающихся к научной (интеллектуальной), творческой, физкультурно-спортивной деятельности, а также их участие в олимпиадах, конкурсах, фестивалях, соревнованиях;</w:t>
            </w:r>
          </w:p>
          <w:p w14:paraId="0322FCE9"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Результаты работы по повышению качества образования, совершенствованию методов обучения и воспитания, транслированию в педагогических коллективах опыта практических результатов своей профессиональной деятельности;</w:t>
            </w:r>
          </w:p>
          <w:p w14:paraId="704D15B2"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Результаты работы по участию в работе методических объединений педагогических работников организаций, в разработке программно-методического сопровождения образовательного процесса, профессиональных конкурсах;</w:t>
            </w:r>
          </w:p>
          <w:p w14:paraId="58463E2F"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Научная и учебно-методическая работа педагогического работника.</w:t>
            </w:r>
          </w:p>
          <w:p w14:paraId="19CC7B66"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Формат представления материалов – текстовый с размещением текстовых таблиц, копии документов в формате PDF. Образец табличной формы представлен в приложении №1.</w:t>
            </w:r>
          </w:p>
        </w:tc>
      </w:tr>
      <w:tr w:rsidR="007C2BCD" w:rsidRPr="007C2BCD" w14:paraId="5F7C08E4" w14:textId="77777777" w:rsidTr="007C2BCD">
        <w:tc>
          <w:tcPr>
            <w:tcW w:w="426" w:type="dxa"/>
            <w:hideMark/>
          </w:tcPr>
          <w:p w14:paraId="1D5C408C"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lastRenderedPageBreak/>
              <w:t>3.</w:t>
            </w:r>
          </w:p>
        </w:tc>
        <w:tc>
          <w:tcPr>
            <w:tcW w:w="1925" w:type="dxa"/>
            <w:hideMark/>
          </w:tcPr>
          <w:p w14:paraId="77250EC7"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Раздел «Гостевая книга» </w:t>
            </w:r>
          </w:p>
        </w:tc>
        <w:tc>
          <w:tcPr>
            <w:tcW w:w="7059" w:type="dxa"/>
            <w:hideMark/>
          </w:tcPr>
          <w:p w14:paraId="63B4D2EA"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В данном разделе рекомендуется разместить для коммуникации с обучающимися и их родителями (законными представителями):</w:t>
            </w:r>
          </w:p>
          <w:p w14:paraId="2B0C4722"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Форму обратной связи или указать контактный электронный адрес;</w:t>
            </w:r>
          </w:p>
          <w:p w14:paraId="11119AF4"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Ссылки на профили педагогического работника в социальных сетях;</w:t>
            </w:r>
          </w:p>
          <w:p w14:paraId="6B722D92"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Ссылка на сайт образовательной организации педагогического работника с указанием номера телефона образовательной организации.</w:t>
            </w:r>
          </w:p>
          <w:p w14:paraId="164B3D51"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Политику по обработке и защите персональных данных.</w:t>
            </w:r>
          </w:p>
        </w:tc>
      </w:tr>
      <w:tr w:rsidR="007C2BCD" w:rsidRPr="007C2BCD" w14:paraId="40E6628D" w14:textId="77777777" w:rsidTr="007C2BCD">
        <w:tc>
          <w:tcPr>
            <w:tcW w:w="426" w:type="dxa"/>
            <w:hideMark/>
          </w:tcPr>
          <w:p w14:paraId="346E0312"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4.</w:t>
            </w:r>
          </w:p>
        </w:tc>
        <w:tc>
          <w:tcPr>
            <w:tcW w:w="1925" w:type="dxa"/>
            <w:hideMark/>
          </w:tcPr>
          <w:p w14:paraId="7B78A71F"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Раздел «Документы» </w:t>
            </w:r>
          </w:p>
        </w:tc>
        <w:tc>
          <w:tcPr>
            <w:tcW w:w="7059" w:type="dxa"/>
            <w:hideMark/>
          </w:tcPr>
          <w:p w14:paraId="5EB04B71"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В данном разделе размещается следующая информация о педагогическом работнике:</w:t>
            </w:r>
          </w:p>
          <w:p w14:paraId="2C4B1F92"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Примерные программы по предмету, рабочие программы, тематическое планирование и другие документы, в соответствии с которыми педагогический работник организует свою работу;</w:t>
            </w:r>
          </w:p>
          <w:p w14:paraId="5906DEA2"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Документы, подтверждающие участие педагогического работника в деятельности образовательной организации, системы образования, конкурсах, мероприятиях и профессиональных сообществах;</w:t>
            </w:r>
          </w:p>
          <w:p w14:paraId="7797C856"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Отчеты о результатах самообследования и информация о результатах деятельности в соответствии с утвержденным перечнем показателей эффективности в образовательной организации;</w:t>
            </w:r>
          </w:p>
          <w:p w14:paraId="14ED8321"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Отчеты о проведенных мероприятиях;</w:t>
            </w:r>
          </w:p>
          <w:p w14:paraId="76CC5470"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Достижения обучающихся: исследовательские и проектные работы, эссе, дипломы, грамоты, сертификаты и другие документы;</w:t>
            </w:r>
          </w:p>
          <w:p w14:paraId="17D04985"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Тексты публикаций, материалов и статей педагогического работника.</w:t>
            </w:r>
          </w:p>
          <w:p w14:paraId="2CA13E79"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Формат представления материалов – текстовый и (или) копии документов в формате PDF.</w:t>
            </w:r>
          </w:p>
        </w:tc>
      </w:tr>
      <w:tr w:rsidR="007C2BCD" w:rsidRPr="007C2BCD" w14:paraId="573F4488" w14:textId="77777777" w:rsidTr="007C2BCD">
        <w:tc>
          <w:tcPr>
            <w:tcW w:w="426" w:type="dxa"/>
            <w:hideMark/>
          </w:tcPr>
          <w:p w14:paraId="615F96B5"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5.</w:t>
            </w:r>
          </w:p>
        </w:tc>
        <w:tc>
          <w:tcPr>
            <w:tcW w:w="1925" w:type="dxa"/>
            <w:hideMark/>
          </w:tcPr>
          <w:p w14:paraId="2B2595A4"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Раздел «Обучающимся»  </w:t>
            </w:r>
          </w:p>
        </w:tc>
        <w:tc>
          <w:tcPr>
            <w:tcW w:w="7059" w:type="dxa"/>
            <w:hideMark/>
          </w:tcPr>
          <w:p w14:paraId="5BEA8008"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В данном разделе размещается информация образовательного характера для обучающихся образовательной организации педагогического работника и других образовательных организаций:</w:t>
            </w:r>
          </w:p>
          <w:p w14:paraId="4E3E895F"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Конспекты уроков, дополнительная расширенная информация и рекомендации по учебной программе, включая информацию об электронных учебниках и учебных пособиях;</w:t>
            </w:r>
          </w:p>
          <w:p w14:paraId="5028F2E1"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Авторские цифровые образовательные ресурсы;</w:t>
            </w:r>
          </w:p>
          <w:p w14:paraId="4DFA74C2"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lastRenderedPageBreak/>
              <w:t>Ссылки на русскоязычные и зарубежные ресурсы;</w:t>
            </w:r>
          </w:p>
          <w:p w14:paraId="1C5E1A35"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Информация и анонсы об олимпиадах, конкурсах и других мероприятиях для обучающихся;</w:t>
            </w:r>
          </w:p>
          <w:p w14:paraId="61203406"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Расписание занятий и другая информация организационного характера;</w:t>
            </w:r>
          </w:p>
          <w:p w14:paraId="2B78C30A"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Видеозаписи открытых уроков и вебинаров с участием педагогического работника.</w:t>
            </w:r>
          </w:p>
          <w:p w14:paraId="52DF2FF2"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Информация данного раздела направлена на повышение подготовки обучающихся по преподаваемой педагогическим работником учебной дисциплине или тематике и предоставление информации для обучающихся, пропустивших учебу по болезни или другим причинам. На базе данного раздела педагогический работник может организовать дистанционное обучение для обучающихся: дистанционные курсы, вебинары, тесты, опросы и консультации по предмету. Формат представления материалов – текстовый и (или) копии документов в формате PDF.</w:t>
            </w:r>
          </w:p>
        </w:tc>
      </w:tr>
      <w:tr w:rsidR="007C2BCD" w:rsidRPr="007C2BCD" w14:paraId="2E06DCAE" w14:textId="77777777" w:rsidTr="007C2BCD">
        <w:tc>
          <w:tcPr>
            <w:tcW w:w="426" w:type="dxa"/>
            <w:hideMark/>
          </w:tcPr>
          <w:p w14:paraId="31350BA5"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lastRenderedPageBreak/>
              <w:t>6.</w:t>
            </w:r>
          </w:p>
        </w:tc>
        <w:tc>
          <w:tcPr>
            <w:tcW w:w="1925" w:type="dxa"/>
            <w:hideMark/>
          </w:tcPr>
          <w:p w14:paraId="5B0C848B"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Раздел «Блог» </w:t>
            </w:r>
          </w:p>
        </w:tc>
        <w:tc>
          <w:tcPr>
            <w:tcW w:w="7059" w:type="dxa"/>
            <w:hideMark/>
          </w:tcPr>
          <w:p w14:paraId="0A45ACE7" w14:textId="77777777" w:rsidR="00587703" w:rsidRPr="007C2BCD" w:rsidRDefault="00587703" w:rsidP="007C2BCD">
            <w:pPr>
              <w:rPr>
                <w:rFonts w:ascii="Times New Roman" w:hAnsi="Times New Roman" w:cs="Times New Roman"/>
                <w:sz w:val="22"/>
                <w:szCs w:val="22"/>
              </w:rPr>
            </w:pPr>
            <w:r w:rsidRPr="007C2BCD">
              <w:rPr>
                <w:rFonts w:ascii="Times New Roman" w:hAnsi="Times New Roman" w:cs="Times New Roman"/>
                <w:sz w:val="22"/>
                <w:szCs w:val="22"/>
              </w:rPr>
              <w:t>В данном разделе публикуются новости и события педагогической работы педагогического работника. Формат представления материалов – текстовый.</w:t>
            </w:r>
          </w:p>
        </w:tc>
      </w:tr>
    </w:tbl>
    <w:p w14:paraId="271C842E" w14:textId="77777777" w:rsidR="007C2BCD" w:rsidRPr="007C2BCD" w:rsidRDefault="007C2BCD" w:rsidP="007C2BCD">
      <w:pPr>
        <w:spacing w:line="360" w:lineRule="auto"/>
        <w:ind w:firstLine="709"/>
        <w:jc w:val="both"/>
        <w:rPr>
          <w:rFonts w:ascii="Times New Roman" w:hAnsi="Times New Roman" w:cs="Times New Roman"/>
        </w:rPr>
      </w:pPr>
    </w:p>
    <w:p w14:paraId="1646C3DF"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Информация на сайте и (или) странице сайта педагогических работников в сети «Интернет» размещается на русском языке и может быть размещена на государственных языках республик, входящих в состав Российской Федерации, и на иностранных языках.</w:t>
      </w:r>
    </w:p>
    <w:p w14:paraId="33D50FF0"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На сайте и (или) странице сайте педагогического работника в сети «Интернет» необходимо опубликовать только общедоступную информацию, общеизвестные сведения и иную информацию, доступ к которой не ограничен.</w:t>
      </w:r>
    </w:p>
    <w:p w14:paraId="0FD1406F"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Необходимо проверять достоверность размещаемой общедоступной информации на сайте и (или) странице сайта педагогического работника в сети «Интернет» до ее размещения и незамедлительно удалять размещенную недостоверную информацию.</w:t>
      </w:r>
    </w:p>
    <w:p w14:paraId="69A1986C"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Педагогическим работникам при размещении информации на сайте и (или) странице сайта в сети «Интернет» рекомендуется учитывать следующие рекомендации:</w:t>
      </w:r>
    </w:p>
    <w:p w14:paraId="7761469D" w14:textId="77777777" w:rsidR="00587703" w:rsidRPr="007C2BCD" w:rsidRDefault="00587703" w:rsidP="007C2BCD">
      <w:pPr>
        <w:pStyle w:val="ab"/>
        <w:numPr>
          <w:ilvl w:val="0"/>
          <w:numId w:val="26"/>
        </w:numPr>
        <w:spacing w:line="360" w:lineRule="auto"/>
        <w:jc w:val="both"/>
        <w:rPr>
          <w:rFonts w:ascii="Times New Roman" w:hAnsi="Times New Roman" w:cs="Times New Roman"/>
        </w:rPr>
      </w:pPr>
      <w:r w:rsidRPr="007C2BCD">
        <w:rPr>
          <w:rFonts w:ascii="Times New Roman" w:hAnsi="Times New Roman" w:cs="Times New Roman"/>
        </w:rPr>
        <w:t>Обеспечивать актуальность представленной информации согласно Постановлению Правительства Российской Федерации от 10.07.2013 N 582 об обновлении информации и нормативно-правовых документов не позднее 10 рабочих дней после их изменений. Рекомендуется датировать каждый размещённый на сайте документ или информацию;</w:t>
      </w:r>
    </w:p>
    <w:p w14:paraId="69DEFE00" w14:textId="77777777" w:rsidR="00587703" w:rsidRPr="007C2BCD" w:rsidRDefault="00587703" w:rsidP="007C2BCD">
      <w:pPr>
        <w:pStyle w:val="ab"/>
        <w:numPr>
          <w:ilvl w:val="0"/>
          <w:numId w:val="26"/>
        </w:numPr>
        <w:spacing w:line="360" w:lineRule="auto"/>
        <w:jc w:val="both"/>
        <w:rPr>
          <w:rFonts w:ascii="Times New Roman" w:hAnsi="Times New Roman" w:cs="Times New Roman"/>
        </w:rPr>
      </w:pPr>
      <w:r w:rsidRPr="007C2BCD">
        <w:rPr>
          <w:rFonts w:ascii="Times New Roman" w:hAnsi="Times New Roman" w:cs="Times New Roman"/>
        </w:rPr>
        <w:t>Необходимо соблюдать авторские и (или) смежные права путем корректного указания источников либо используемой литературы. В соответствии со ст.1259 Гражданского кодекса РФ не являются объектами авторских прав официальные документы и государственные символы и знаки;</w:t>
      </w:r>
    </w:p>
    <w:p w14:paraId="2AC347B4" w14:textId="77777777" w:rsidR="00587703" w:rsidRPr="007C2BCD" w:rsidRDefault="00587703" w:rsidP="007C2BCD">
      <w:pPr>
        <w:pStyle w:val="ab"/>
        <w:numPr>
          <w:ilvl w:val="0"/>
          <w:numId w:val="26"/>
        </w:numPr>
        <w:spacing w:line="360" w:lineRule="auto"/>
        <w:jc w:val="both"/>
        <w:rPr>
          <w:rFonts w:ascii="Times New Roman" w:hAnsi="Times New Roman" w:cs="Times New Roman"/>
        </w:rPr>
      </w:pPr>
      <w:r w:rsidRPr="007C2BCD">
        <w:rPr>
          <w:rFonts w:ascii="Times New Roman" w:hAnsi="Times New Roman" w:cs="Times New Roman"/>
        </w:rPr>
        <w:lastRenderedPageBreak/>
        <w:t>Информация, опубликованная на сайте и (или) странице сайте педагогического работника в сети «Интернет», не должна содержать ошибок;</w:t>
      </w:r>
    </w:p>
    <w:p w14:paraId="20A287FA" w14:textId="77777777" w:rsidR="00587703" w:rsidRPr="007C2BCD" w:rsidRDefault="00587703" w:rsidP="007C2BCD">
      <w:pPr>
        <w:pStyle w:val="ab"/>
        <w:numPr>
          <w:ilvl w:val="0"/>
          <w:numId w:val="26"/>
        </w:numPr>
        <w:spacing w:line="360" w:lineRule="auto"/>
        <w:jc w:val="both"/>
        <w:rPr>
          <w:rFonts w:ascii="Times New Roman" w:hAnsi="Times New Roman" w:cs="Times New Roman"/>
        </w:rPr>
      </w:pPr>
      <w:r w:rsidRPr="007C2BCD">
        <w:rPr>
          <w:rFonts w:ascii="Times New Roman" w:hAnsi="Times New Roman" w:cs="Times New Roman"/>
        </w:rPr>
        <w:t>В соответствии со ст. 9 № 152-ФЗ «О персональных данных» на сайте и (или) страницах сайта педагогический работник не имеет право размещать персональные данные участников образовательных отношений без их согласия на публикацию их персональных данных на сайте и (или) странице сайта педагогического работника;</w:t>
      </w:r>
    </w:p>
    <w:p w14:paraId="16475585" w14:textId="77777777" w:rsidR="00587703" w:rsidRPr="007C2BCD" w:rsidRDefault="00587703" w:rsidP="007C2BCD">
      <w:pPr>
        <w:pStyle w:val="ab"/>
        <w:numPr>
          <w:ilvl w:val="0"/>
          <w:numId w:val="26"/>
        </w:numPr>
        <w:spacing w:line="360" w:lineRule="auto"/>
        <w:jc w:val="both"/>
        <w:rPr>
          <w:rFonts w:ascii="Times New Roman" w:hAnsi="Times New Roman" w:cs="Times New Roman"/>
        </w:rPr>
      </w:pPr>
      <w:r w:rsidRPr="007C2BCD">
        <w:rPr>
          <w:rFonts w:ascii="Times New Roman" w:hAnsi="Times New Roman" w:cs="Times New Roman"/>
        </w:rPr>
        <w:t>Информация должна представляться в текстовом и (или) табличном формате, обеспечивающем ее автоматическую обработку (машиночитаемый формат) в целях анализа поисковыми системами и повторного использования без предварительного изменения человеком.</w:t>
      </w:r>
    </w:p>
    <w:p w14:paraId="49A87EAC"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На сайте и (или) странице сайта педагогического работника в сети «Интернет» не допускается публикация следующей информации:</w:t>
      </w:r>
    </w:p>
    <w:p w14:paraId="60105E87" w14:textId="77777777" w:rsidR="00587703" w:rsidRPr="007C2BCD" w:rsidRDefault="00587703" w:rsidP="007C2BCD">
      <w:pPr>
        <w:pStyle w:val="ab"/>
        <w:numPr>
          <w:ilvl w:val="0"/>
          <w:numId w:val="25"/>
        </w:numPr>
        <w:spacing w:line="360" w:lineRule="auto"/>
        <w:jc w:val="both"/>
        <w:rPr>
          <w:rFonts w:ascii="Times New Roman" w:hAnsi="Times New Roman" w:cs="Times New Roman"/>
        </w:rPr>
      </w:pPr>
      <w:r w:rsidRPr="007C2BCD">
        <w:rPr>
          <w:rFonts w:ascii="Times New Roman" w:hAnsi="Times New Roman" w:cs="Times New Roman"/>
        </w:rPr>
        <w:t>Информация, которая направлена на пропаганду войны, разжигание национальной, расовой или религиозной ненависти и вражды, и иная информация, запрещенная к опубликованию законодательством Российской Федерации;</w:t>
      </w:r>
    </w:p>
    <w:p w14:paraId="6F075D46" w14:textId="77777777" w:rsidR="00587703" w:rsidRPr="007C2BCD" w:rsidRDefault="00587703" w:rsidP="007C2BCD">
      <w:pPr>
        <w:pStyle w:val="ab"/>
        <w:numPr>
          <w:ilvl w:val="0"/>
          <w:numId w:val="25"/>
        </w:numPr>
        <w:spacing w:line="360" w:lineRule="auto"/>
        <w:jc w:val="both"/>
        <w:rPr>
          <w:rFonts w:ascii="Times New Roman" w:hAnsi="Times New Roman" w:cs="Times New Roman"/>
        </w:rPr>
      </w:pPr>
      <w:r w:rsidRPr="007C2BCD">
        <w:rPr>
          <w:rFonts w:ascii="Times New Roman" w:hAnsi="Times New Roman" w:cs="Times New Roman"/>
        </w:rPr>
        <w:t>Информация, включенная в перечень видов информации, запрещённой к распространению посредством сети «Интернет», причиняющая вред здоровью и (или) развитию детей, а также не соответствующая задачам образования;</w:t>
      </w:r>
    </w:p>
    <w:p w14:paraId="0892266B" w14:textId="77777777" w:rsidR="00587703" w:rsidRPr="007C2BCD" w:rsidRDefault="00587703" w:rsidP="007C2BCD">
      <w:pPr>
        <w:pStyle w:val="ab"/>
        <w:numPr>
          <w:ilvl w:val="0"/>
          <w:numId w:val="25"/>
        </w:numPr>
        <w:spacing w:line="360" w:lineRule="auto"/>
        <w:jc w:val="both"/>
        <w:rPr>
          <w:rFonts w:ascii="Times New Roman" w:hAnsi="Times New Roman" w:cs="Times New Roman"/>
        </w:rPr>
      </w:pPr>
      <w:r w:rsidRPr="007C2BCD">
        <w:rPr>
          <w:rFonts w:ascii="Times New Roman" w:hAnsi="Times New Roman" w:cs="Times New Roman"/>
        </w:rPr>
        <w:t>Информация, порочащая честь, достоинство или деловую репутацию гражданина или организаций;</w:t>
      </w:r>
    </w:p>
    <w:p w14:paraId="69D87E35" w14:textId="77777777" w:rsidR="00587703" w:rsidRPr="007C2BCD" w:rsidRDefault="00587703" w:rsidP="007C2BCD">
      <w:pPr>
        <w:pStyle w:val="ab"/>
        <w:numPr>
          <w:ilvl w:val="0"/>
          <w:numId w:val="25"/>
        </w:numPr>
        <w:spacing w:line="360" w:lineRule="auto"/>
        <w:jc w:val="both"/>
        <w:rPr>
          <w:rFonts w:ascii="Times New Roman" w:hAnsi="Times New Roman" w:cs="Times New Roman"/>
        </w:rPr>
      </w:pPr>
      <w:r w:rsidRPr="007C2BCD">
        <w:rPr>
          <w:rFonts w:ascii="Times New Roman" w:hAnsi="Times New Roman" w:cs="Times New Roman"/>
        </w:rPr>
        <w:t>Информация, содержащая пропаганду насилия, секса, наркомании, экстремистских, религиозных и политических идей;</w:t>
      </w:r>
    </w:p>
    <w:p w14:paraId="316E9EF5" w14:textId="77777777" w:rsidR="00587703" w:rsidRPr="007C2BCD" w:rsidRDefault="00587703" w:rsidP="007C2BCD">
      <w:pPr>
        <w:pStyle w:val="ab"/>
        <w:numPr>
          <w:ilvl w:val="0"/>
          <w:numId w:val="25"/>
        </w:numPr>
        <w:spacing w:line="360" w:lineRule="auto"/>
        <w:jc w:val="both"/>
        <w:rPr>
          <w:rFonts w:ascii="Times New Roman" w:hAnsi="Times New Roman" w:cs="Times New Roman"/>
        </w:rPr>
      </w:pPr>
      <w:r w:rsidRPr="007C2BCD">
        <w:rPr>
          <w:rFonts w:ascii="Times New Roman" w:hAnsi="Times New Roman" w:cs="Times New Roman"/>
        </w:rPr>
        <w:t>Информация рекламного характера, целью которой является получение прибыли.</w:t>
      </w:r>
    </w:p>
    <w:p w14:paraId="7BD4DF76" w14:textId="77777777" w:rsidR="00587703" w:rsidRPr="007C2BCD" w:rsidRDefault="00587703" w:rsidP="007C2BCD">
      <w:pPr>
        <w:pStyle w:val="ab"/>
        <w:numPr>
          <w:ilvl w:val="0"/>
          <w:numId w:val="25"/>
        </w:numPr>
        <w:spacing w:line="360" w:lineRule="auto"/>
        <w:jc w:val="both"/>
        <w:rPr>
          <w:rFonts w:ascii="Times New Roman" w:hAnsi="Times New Roman" w:cs="Times New Roman"/>
        </w:rPr>
      </w:pPr>
      <w:r w:rsidRPr="007C2BCD">
        <w:rPr>
          <w:rFonts w:ascii="Times New Roman" w:hAnsi="Times New Roman" w:cs="Times New Roman"/>
        </w:rPr>
        <w:t>Все файлы, ссылки на которые размещены на сайте и (или) странице сайта педагогического работника в сети «Интернет», должны удовлетворять следующим условиям:</w:t>
      </w:r>
    </w:p>
    <w:p w14:paraId="308DB67E" w14:textId="77777777" w:rsidR="00587703" w:rsidRPr="007C2BCD" w:rsidRDefault="00587703" w:rsidP="007C2BCD">
      <w:pPr>
        <w:pStyle w:val="ab"/>
        <w:numPr>
          <w:ilvl w:val="0"/>
          <w:numId w:val="25"/>
        </w:numPr>
        <w:spacing w:line="360" w:lineRule="auto"/>
        <w:jc w:val="both"/>
        <w:rPr>
          <w:rFonts w:ascii="Times New Roman" w:hAnsi="Times New Roman" w:cs="Times New Roman"/>
        </w:rPr>
      </w:pPr>
      <w:r w:rsidRPr="007C2BCD">
        <w:rPr>
          <w:rFonts w:ascii="Times New Roman" w:hAnsi="Times New Roman" w:cs="Times New Roman"/>
        </w:rPr>
        <w:t xml:space="preserve">Файлы документов представляются на сайте в форматах: </w:t>
      </w:r>
      <w:proofErr w:type="spellStart"/>
      <w:r w:rsidRPr="007C2BCD">
        <w:rPr>
          <w:rFonts w:ascii="Times New Roman" w:hAnsi="Times New Roman" w:cs="Times New Roman"/>
        </w:rPr>
        <w:t>Portable</w:t>
      </w:r>
      <w:proofErr w:type="spellEnd"/>
      <w:r w:rsidRPr="007C2BCD">
        <w:rPr>
          <w:rFonts w:ascii="Times New Roman" w:hAnsi="Times New Roman" w:cs="Times New Roman"/>
        </w:rPr>
        <w:t xml:space="preserve"> </w:t>
      </w:r>
      <w:proofErr w:type="spellStart"/>
      <w:r w:rsidRPr="007C2BCD">
        <w:rPr>
          <w:rFonts w:ascii="Times New Roman" w:hAnsi="Times New Roman" w:cs="Times New Roman"/>
        </w:rPr>
        <w:t>Document</w:t>
      </w:r>
      <w:proofErr w:type="spellEnd"/>
      <w:r w:rsidRPr="007C2BCD">
        <w:rPr>
          <w:rFonts w:ascii="Times New Roman" w:hAnsi="Times New Roman" w:cs="Times New Roman"/>
        </w:rPr>
        <w:t xml:space="preserve"> </w:t>
      </w:r>
      <w:proofErr w:type="spellStart"/>
      <w:r w:rsidRPr="007C2BCD">
        <w:rPr>
          <w:rFonts w:ascii="Times New Roman" w:hAnsi="Times New Roman" w:cs="Times New Roman"/>
        </w:rPr>
        <w:t>Files</w:t>
      </w:r>
      <w:proofErr w:type="spellEnd"/>
      <w:r w:rsidRPr="007C2BCD">
        <w:rPr>
          <w:rFonts w:ascii="Times New Roman" w:hAnsi="Times New Roman" w:cs="Times New Roman"/>
        </w:rPr>
        <w:t xml:space="preserve"> (.</w:t>
      </w:r>
      <w:proofErr w:type="spellStart"/>
      <w:r w:rsidRPr="007C2BCD">
        <w:rPr>
          <w:rFonts w:ascii="Times New Roman" w:hAnsi="Times New Roman" w:cs="Times New Roman"/>
        </w:rPr>
        <w:t>pdf</w:t>
      </w:r>
      <w:proofErr w:type="spellEnd"/>
      <w:r w:rsidRPr="007C2BCD">
        <w:rPr>
          <w:rFonts w:ascii="Times New Roman" w:hAnsi="Times New Roman" w:cs="Times New Roman"/>
        </w:rPr>
        <w:t xml:space="preserve">), </w:t>
      </w:r>
      <w:proofErr w:type="spellStart"/>
      <w:r w:rsidRPr="007C2BCD">
        <w:rPr>
          <w:rFonts w:ascii="Times New Roman" w:hAnsi="Times New Roman" w:cs="Times New Roman"/>
        </w:rPr>
        <w:t>Microsoft</w:t>
      </w:r>
      <w:proofErr w:type="spellEnd"/>
      <w:r w:rsidRPr="007C2BCD">
        <w:rPr>
          <w:rFonts w:ascii="Times New Roman" w:hAnsi="Times New Roman" w:cs="Times New Roman"/>
        </w:rPr>
        <w:t xml:space="preserve"> </w:t>
      </w:r>
      <w:proofErr w:type="spellStart"/>
      <w:r w:rsidRPr="007C2BCD">
        <w:rPr>
          <w:rFonts w:ascii="Times New Roman" w:hAnsi="Times New Roman" w:cs="Times New Roman"/>
        </w:rPr>
        <w:t>Word</w:t>
      </w:r>
      <w:proofErr w:type="spellEnd"/>
      <w:r w:rsidRPr="007C2BCD">
        <w:rPr>
          <w:rFonts w:ascii="Times New Roman" w:hAnsi="Times New Roman" w:cs="Times New Roman"/>
        </w:rPr>
        <w:t xml:space="preserve"> / </w:t>
      </w:r>
      <w:proofErr w:type="spellStart"/>
      <w:r w:rsidRPr="007C2BCD">
        <w:rPr>
          <w:rFonts w:ascii="Times New Roman" w:hAnsi="Times New Roman" w:cs="Times New Roman"/>
        </w:rPr>
        <w:t>Microsofr</w:t>
      </w:r>
      <w:proofErr w:type="spellEnd"/>
      <w:r w:rsidRPr="007C2BCD">
        <w:rPr>
          <w:rFonts w:ascii="Times New Roman" w:hAnsi="Times New Roman" w:cs="Times New Roman"/>
        </w:rPr>
        <w:t xml:space="preserve"> </w:t>
      </w:r>
      <w:proofErr w:type="spellStart"/>
      <w:r w:rsidRPr="007C2BCD">
        <w:rPr>
          <w:rFonts w:ascii="Times New Roman" w:hAnsi="Times New Roman" w:cs="Times New Roman"/>
        </w:rPr>
        <w:t>Excel</w:t>
      </w:r>
      <w:proofErr w:type="spellEnd"/>
      <w:r w:rsidRPr="007C2BCD">
        <w:rPr>
          <w:rFonts w:ascii="Times New Roman" w:hAnsi="Times New Roman" w:cs="Times New Roman"/>
        </w:rPr>
        <w:t xml:space="preserve"> (.</w:t>
      </w:r>
      <w:proofErr w:type="spellStart"/>
      <w:r w:rsidRPr="007C2BCD">
        <w:rPr>
          <w:rFonts w:ascii="Times New Roman" w:hAnsi="Times New Roman" w:cs="Times New Roman"/>
        </w:rPr>
        <w:t>doc</w:t>
      </w:r>
      <w:proofErr w:type="spellEnd"/>
      <w:r w:rsidRPr="007C2BCD">
        <w:rPr>
          <w:rFonts w:ascii="Times New Roman" w:hAnsi="Times New Roman" w:cs="Times New Roman"/>
        </w:rPr>
        <w:t>, .</w:t>
      </w:r>
      <w:proofErr w:type="spellStart"/>
      <w:r w:rsidRPr="007C2BCD">
        <w:rPr>
          <w:rFonts w:ascii="Times New Roman" w:hAnsi="Times New Roman" w:cs="Times New Roman"/>
        </w:rPr>
        <w:t>docx</w:t>
      </w:r>
      <w:proofErr w:type="spellEnd"/>
      <w:r w:rsidRPr="007C2BCD">
        <w:rPr>
          <w:rFonts w:ascii="Times New Roman" w:hAnsi="Times New Roman" w:cs="Times New Roman"/>
        </w:rPr>
        <w:t>, .</w:t>
      </w:r>
      <w:proofErr w:type="spellStart"/>
      <w:r w:rsidRPr="007C2BCD">
        <w:rPr>
          <w:rFonts w:ascii="Times New Roman" w:hAnsi="Times New Roman" w:cs="Times New Roman"/>
        </w:rPr>
        <w:t>xls</w:t>
      </w:r>
      <w:proofErr w:type="spellEnd"/>
      <w:r w:rsidRPr="007C2BCD">
        <w:rPr>
          <w:rFonts w:ascii="Times New Roman" w:hAnsi="Times New Roman" w:cs="Times New Roman"/>
        </w:rPr>
        <w:t>, .</w:t>
      </w:r>
      <w:proofErr w:type="spellStart"/>
      <w:r w:rsidRPr="007C2BCD">
        <w:rPr>
          <w:rFonts w:ascii="Times New Roman" w:hAnsi="Times New Roman" w:cs="Times New Roman"/>
        </w:rPr>
        <w:t>xlsx</w:t>
      </w:r>
      <w:proofErr w:type="spellEnd"/>
      <w:r w:rsidRPr="007C2BCD">
        <w:rPr>
          <w:rFonts w:ascii="Times New Roman" w:hAnsi="Times New Roman" w:cs="Times New Roman"/>
        </w:rPr>
        <w:t xml:space="preserve">), </w:t>
      </w:r>
      <w:proofErr w:type="spellStart"/>
      <w:r w:rsidRPr="007C2BCD">
        <w:rPr>
          <w:rFonts w:ascii="Times New Roman" w:hAnsi="Times New Roman" w:cs="Times New Roman"/>
        </w:rPr>
        <w:t>Open</w:t>
      </w:r>
      <w:proofErr w:type="spellEnd"/>
      <w:r w:rsidRPr="007C2BCD">
        <w:rPr>
          <w:rFonts w:ascii="Times New Roman" w:hAnsi="Times New Roman" w:cs="Times New Roman"/>
        </w:rPr>
        <w:t xml:space="preserve"> </w:t>
      </w:r>
      <w:proofErr w:type="spellStart"/>
      <w:r w:rsidRPr="007C2BCD">
        <w:rPr>
          <w:rFonts w:ascii="Times New Roman" w:hAnsi="Times New Roman" w:cs="Times New Roman"/>
        </w:rPr>
        <w:t>Document</w:t>
      </w:r>
      <w:proofErr w:type="spellEnd"/>
      <w:r w:rsidRPr="007C2BCD">
        <w:rPr>
          <w:rFonts w:ascii="Times New Roman" w:hAnsi="Times New Roman" w:cs="Times New Roman"/>
        </w:rPr>
        <w:t xml:space="preserve"> </w:t>
      </w:r>
      <w:proofErr w:type="spellStart"/>
      <w:r w:rsidRPr="007C2BCD">
        <w:rPr>
          <w:rFonts w:ascii="Times New Roman" w:hAnsi="Times New Roman" w:cs="Times New Roman"/>
        </w:rPr>
        <w:t>Files</w:t>
      </w:r>
      <w:proofErr w:type="spellEnd"/>
      <w:r w:rsidRPr="007C2BCD">
        <w:rPr>
          <w:rFonts w:ascii="Times New Roman" w:hAnsi="Times New Roman" w:cs="Times New Roman"/>
        </w:rPr>
        <w:t xml:space="preserve"> (.</w:t>
      </w:r>
      <w:proofErr w:type="spellStart"/>
      <w:r w:rsidRPr="007C2BCD">
        <w:rPr>
          <w:rFonts w:ascii="Times New Roman" w:hAnsi="Times New Roman" w:cs="Times New Roman"/>
        </w:rPr>
        <w:t>odt</w:t>
      </w:r>
      <w:proofErr w:type="spellEnd"/>
      <w:r w:rsidRPr="007C2BCD">
        <w:rPr>
          <w:rFonts w:ascii="Times New Roman" w:hAnsi="Times New Roman" w:cs="Times New Roman"/>
        </w:rPr>
        <w:t>, .</w:t>
      </w:r>
      <w:proofErr w:type="spellStart"/>
      <w:r w:rsidRPr="007C2BCD">
        <w:rPr>
          <w:rFonts w:ascii="Times New Roman" w:hAnsi="Times New Roman" w:cs="Times New Roman"/>
        </w:rPr>
        <w:t>ods</w:t>
      </w:r>
      <w:proofErr w:type="spellEnd"/>
      <w:r w:rsidRPr="007C2BCD">
        <w:rPr>
          <w:rFonts w:ascii="Times New Roman" w:hAnsi="Times New Roman" w:cs="Times New Roman"/>
        </w:rPr>
        <w:t>).</w:t>
      </w:r>
    </w:p>
    <w:p w14:paraId="479EC6BB" w14:textId="77777777" w:rsidR="00587703" w:rsidRPr="007C2BCD" w:rsidRDefault="00587703" w:rsidP="007C2BCD">
      <w:pPr>
        <w:pStyle w:val="ab"/>
        <w:numPr>
          <w:ilvl w:val="0"/>
          <w:numId w:val="25"/>
        </w:numPr>
        <w:spacing w:line="360" w:lineRule="auto"/>
        <w:jc w:val="both"/>
        <w:rPr>
          <w:rFonts w:ascii="Times New Roman" w:hAnsi="Times New Roman" w:cs="Times New Roman"/>
        </w:rPr>
      </w:pPr>
      <w:r w:rsidRPr="007C2BCD">
        <w:rPr>
          <w:rFonts w:ascii="Times New Roman" w:hAnsi="Times New Roman" w:cs="Times New Roman"/>
        </w:rPr>
        <w:lastRenderedPageBreak/>
        <w:t>Максимальный размер размещаемого файла не должен превышать 15 Мб. Если размер файла превышает максимальное значение, то он должен быть разделен на несколько частей (файлов), размер которых не должен превышать максимальное значение размера файла;</w:t>
      </w:r>
    </w:p>
    <w:p w14:paraId="313ACE4C" w14:textId="77777777" w:rsidR="00587703" w:rsidRPr="007C2BCD" w:rsidRDefault="00587703" w:rsidP="007C2BCD">
      <w:pPr>
        <w:pStyle w:val="ab"/>
        <w:numPr>
          <w:ilvl w:val="0"/>
          <w:numId w:val="25"/>
        </w:numPr>
        <w:spacing w:line="360" w:lineRule="auto"/>
        <w:jc w:val="both"/>
        <w:rPr>
          <w:rFonts w:ascii="Times New Roman" w:hAnsi="Times New Roman" w:cs="Times New Roman"/>
        </w:rPr>
      </w:pPr>
      <w:r w:rsidRPr="007C2BCD">
        <w:rPr>
          <w:rFonts w:ascii="Times New Roman" w:hAnsi="Times New Roman" w:cs="Times New Roman"/>
        </w:rPr>
        <w:t xml:space="preserve">Сканирование документа должно быть выполнено с разрешением не менее 75 </w:t>
      </w:r>
      <w:proofErr w:type="spellStart"/>
      <w:r w:rsidRPr="007C2BCD">
        <w:rPr>
          <w:rFonts w:ascii="Times New Roman" w:hAnsi="Times New Roman" w:cs="Times New Roman"/>
        </w:rPr>
        <w:t>dpi</w:t>
      </w:r>
      <w:proofErr w:type="spellEnd"/>
      <w:r w:rsidRPr="007C2BCD">
        <w:rPr>
          <w:rFonts w:ascii="Times New Roman" w:hAnsi="Times New Roman" w:cs="Times New Roman"/>
        </w:rPr>
        <w:t>;</w:t>
      </w:r>
    </w:p>
    <w:p w14:paraId="380915B2" w14:textId="77777777" w:rsidR="00587703" w:rsidRPr="007C2BCD" w:rsidRDefault="00587703" w:rsidP="007C2BCD">
      <w:pPr>
        <w:pStyle w:val="ab"/>
        <w:numPr>
          <w:ilvl w:val="0"/>
          <w:numId w:val="25"/>
        </w:numPr>
        <w:spacing w:line="360" w:lineRule="auto"/>
        <w:jc w:val="both"/>
        <w:rPr>
          <w:rFonts w:ascii="Times New Roman" w:hAnsi="Times New Roman" w:cs="Times New Roman"/>
        </w:rPr>
      </w:pPr>
      <w:r w:rsidRPr="007C2BCD">
        <w:rPr>
          <w:rFonts w:ascii="Times New Roman" w:hAnsi="Times New Roman" w:cs="Times New Roman"/>
        </w:rPr>
        <w:t>Отсканированный текст в электронной копии документа должен быть читаемым;</w:t>
      </w:r>
    </w:p>
    <w:p w14:paraId="4F923092" w14:textId="77777777" w:rsidR="00587703" w:rsidRPr="007C2BCD" w:rsidRDefault="00587703" w:rsidP="007C2BCD">
      <w:pPr>
        <w:pStyle w:val="ab"/>
        <w:numPr>
          <w:ilvl w:val="0"/>
          <w:numId w:val="25"/>
        </w:numPr>
        <w:spacing w:line="360" w:lineRule="auto"/>
        <w:jc w:val="both"/>
        <w:rPr>
          <w:rFonts w:ascii="Times New Roman" w:hAnsi="Times New Roman" w:cs="Times New Roman"/>
        </w:rPr>
      </w:pPr>
      <w:r w:rsidRPr="007C2BCD">
        <w:rPr>
          <w:rFonts w:ascii="Times New Roman" w:hAnsi="Times New Roman" w:cs="Times New Roman"/>
        </w:rPr>
        <w:t>Содержание документов должно соответствовать их названию и назначению, а также не должно противоречить другим материалам, размещённым на сайте и (или) странице сайта в сети «Интернет».</w:t>
      </w:r>
    </w:p>
    <w:p w14:paraId="365E21E3"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Рекомендуется текстовые данные размещать непосредственно на страницах сайта в текстовом виде, а в виде файлов документов размещать только требуемые копии и файлы документов.</w:t>
      </w:r>
    </w:p>
    <w:p w14:paraId="5446DAEE"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Нежелательно размещать непосредственно на сайте и (или) странице сайта в сети «Интернет» большие блоки информации, если это не электронное средство массовой информации. Рекомендуется структурировать информацию, подавая отдельными, небольшими и логически завершенными частями и дополняя графическими иллюстрациями и инфографикой.</w:t>
      </w:r>
    </w:p>
    <w:p w14:paraId="3D49B1A8"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  </w:t>
      </w:r>
    </w:p>
    <w:p w14:paraId="2DE62607" w14:textId="77777777" w:rsidR="007C2BCD" w:rsidRPr="007C2BCD" w:rsidRDefault="007C2BCD" w:rsidP="007C2BCD">
      <w:pPr>
        <w:spacing w:line="360" w:lineRule="auto"/>
        <w:ind w:firstLine="709"/>
        <w:jc w:val="both"/>
        <w:rPr>
          <w:rFonts w:ascii="Times New Roman" w:hAnsi="Times New Roman" w:cs="Times New Roman"/>
        </w:rPr>
      </w:pPr>
    </w:p>
    <w:p w14:paraId="4F3141A9" w14:textId="758FEF8F" w:rsidR="00587703" w:rsidRPr="007C2BCD" w:rsidRDefault="00587703" w:rsidP="007C2BCD">
      <w:pPr>
        <w:spacing w:line="360" w:lineRule="auto"/>
        <w:ind w:firstLine="709"/>
        <w:jc w:val="center"/>
        <w:rPr>
          <w:rFonts w:ascii="Times New Roman" w:hAnsi="Times New Roman" w:cs="Times New Roman"/>
          <w:b/>
        </w:rPr>
      </w:pPr>
      <w:r w:rsidRPr="007C2BCD">
        <w:rPr>
          <w:rFonts w:ascii="Times New Roman" w:hAnsi="Times New Roman" w:cs="Times New Roman"/>
          <w:b/>
        </w:rPr>
        <w:t>Оформление сайта и (или) страницы сайта педагогических работников в сети «Интернет»</w:t>
      </w:r>
    </w:p>
    <w:p w14:paraId="714DB5BA" w14:textId="77777777" w:rsidR="007C2BCD" w:rsidRPr="007C2BCD" w:rsidRDefault="007C2BCD" w:rsidP="007C2BCD">
      <w:pPr>
        <w:spacing w:line="360" w:lineRule="auto"/>
        <w:ind w:firstLine="709"/>
        <w:jc w:val="center"/>
        <w:rPr>
          <w:rFonts w:ascii="Times New Roman" w:hAnsi="Times New Roman" w:cs="Times New Roman"/>
          <w:b/>
        </w:rPr>
      </w:pPr>
    </w:p>
    <w:p w14:paraId="2FB0E31C"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Педагогическим работникам рекомендуется учесть следующие рекомендации по оформлению сайта и (или) страницы сайта.</w:t>
      </w:r>
    </w:p>
    <w:p w14:paraId="30058689"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Дизайн сайта и (или) страницы сайта педагогического работника должен иметь тематику, соответствующую сфере образования и детства, или иметь нейтральный характер, в котором преобладают светлые спокойные тона и отсутствуют агрессивные цвета.</w:t>
      </w:r>
    </w:p>
    <w:p w14:paraId="5F06F5AF"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Ознакомление с сайтом и (или) страницей сайта педагогического работника должно быть ориентировано на легкое прочтение и удобство восприятия информации посетителем, исключающее более трех разных шрифтов, нечеткие изображения, анимацию и другие движущиеся элементы на странице.</w:t>
      </w:r>
    </w:p>
    <w:p w14:paraId="290C1218"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lastRenderedPageBreak/>
        <w:t>Сайт и (или) страница сайта педагогических работников в сети «Интернет» может содержать графические статические баннеры или гиперссылки на образовательные Интернет-ресурсы и сервисы, в частности:</w:t>
      </w:r>
    </w:p>
    <w:p w14:paraId="4F1EDC30" w14:textId="77777777" w:rsidR="00587703" w:rsidRPr="007C2BCD" w:rsidRDefault="00587703" w:rsidP="007C2BCD">
      <w:pPr>
        <w:pStyle w:val="ab"/>
        <w:numPr>
          <w:ilvl w:val="0"/>
          <w:numId w:val="27"/>
        </w:numPr>
        <w:spacing w:line="360" w:lineRule="auto"/>
        <w:jc w:val="both"/>
        <w:rPr>
          <w:rFonts w:ascii="Times New Roman" w:hAnsi="Times New Roman" w:cs="Times New Roman"/>
        </w:rPr>
      </w:pPr>
      <w:r w:rsidRPr="007C2BCD">
        <w:rPr>
          <w:rFonts w:ascii="Times New Roman" w:hAnsi="Times New Roman" w:cs="Times New Roman"/>
        </w:rPr>
        <w:t>Сайт Министерства просвещения Российской Федерации;</w:t>
      </w:r>
    </w:p>
    <w:p w14:paraId="6DF2037D" w14:textId="77777777" w:rsidR="00587703" w:rsidRPr="007C2BCD" w:rsidRDefault="00587703" w:rsidP="007C2BCD">
      <w:pPr>
        <w:pStyle w:val="ab"/>
        <w:numPr>
          <w:ilvl w:val="0"/>
          <w:numId w:val="27"/>
        </w:numPr>
        <w:spacing w:line="360" w:lineRule="auto"/>
        <w:jc w:val="both"/>
        <w:rPr>
          <w:rFonts w:ascii="Times New Roman" w:hAnsi="Times New Roman" w:cs="Times New Roman"/>
        </w:rPr>
      </w:pPr>
      <w:r w:rsidRPr="007C2BCD">
        <w:rPr>
          <w:rFonts w:ascii="Times New Roman" w:hAnsi="Times New Roman" w:cs="Times New Roman"/>
        </w:rPr>
        <w:t>Сайт исполнительного органа власти субъекта Российской Федерации, осуществляющего государственную политику в сфере образования;</w:t>
      </w:r>
    </w:p>
    <w:p w14:paraId="787CBB62" w14:textId="77777777" w:rsidR="00587703" w:rsidRPr="007C2BCD" w:rsidRDefault="00587703" w:rsidP="007C2BCD">
      <w:pPr>
        <w:pStyle w:val="ab"/>
        <w:numPr>
          <w:ilvl w:val="0"/>
          <w:numId w:val="27"/>
        </w:numPr>
        <w:spacing w:line="360" w:lineRule="auto"/>
        <w:jc w:val="both"/>
        <w:rPr>
          <w:rFonts w:ascii="Times New Roman" w:hAnsi="Times New Roman" w:cs="Times New Roman"/>
        </w:rPr>
      </w:pPr>
      <w:r w:rsidRPr="007C2BCD">
        <w:rPr>
          <w:rFonts w:ascii="Times New Roman" w:hAnsi="Times New Roman" w:cs="Times New Roman"/>
        </w:rPr>
        <w:t>Сайт учредителя образовательной организации (муниципалитет) педагогического работника;</w:t>
      </w:r>
    </w:p>
    <w:p w14:paraId="642D8ADF" w14:textId="77777777" w:rsidR="00587703" w:rsidRPr="007C2BCD" w:rsidRDefault="00587703" w:rsidP="007C2BCD">
      <w:pPr>
        <w:pStyle w:val="ab"/>
        <w:numPr>
          <w:ilvl w:val="0"/>
          <w:numId w:val="27"/>
        </w:numPr>
        <w:spacing w:line="360" w:lineRule="auto"/>
        <w:jc w:val="both"/>
        <w:rPr>
          <w:rFonts w:ascii="Times New Roman" w:hAnsi="Times New Roman" w:cs="Times New Roman"/>
        </w:rPr>
      </w:pPr>
      <w:r w:rsidRPr="007C2BCD">
        <w:rPr>
          <w:rFonts w:ascii="Times New Roman" w:hAnsi="Times New Roman" w:cs="Times New Roman"/>
        </w:rPr>
        <w:t>Федеральный портал «Российское образование»;</w:t>
      </w:r>
    </w:p>
    <w:p w14:paraId="423578FC" w14:textId="77777777" w:rsidR="00587703" w:rsidRPr="007C2BCD" w:rsidRDefault="00587703" w:rsidP="007C2BCD">
      <w:pPr>
        <w:pStyle w:val="ab"/>
        <w:numPr>
          <w:ilvl w:val="0"/>
          <w:numId w:val="27"/>
        </w:numPr>
        <w:spacing w:line="360" w:lineRule="auto"/>
        <w:jc w:val="both"/>
        <w:rPr>
          <w:rFonts w:ascii="Times New Roman" w:hAnsi="Times New Roman" w:cs="Times New Roman"/>
        </w:rPr>
      </w:pPr>
      <w:r w:rsidRPr="007C2BCD">
        <w:rPr>
          <w:rFonts w:ascii="Times New Roman" w:hAnsi="Times New Roman" w:cs="Times New Roman"/>
        </w:rPr>
        <w:t>Информационная система «Единое окно доступа к образовательным ресурсам»;</w:t>
      </w:r>
    </w:p>
    <w:p w14:paraId="186F2B93" w14:textId="77777777" w:rsidR="00587703" w:rsidRPr="007C2BCD" w:rsidRDefault="00587703" w:rsidP="007C2BCD">
      <w:pPr>
        <w:pStyle w:val="ab"/>
        <w:numPr>
          <w:ilvl w:val="0"/>
          <w:numId w:val="27"/>
        </w:numPr>
        <w:spacing w:line="360" w:lineRule="auto"/>
        <w:jc w:val="both"/>
        <w:rPr>
          <w:rFonts w:ascii="Times New Roman" w:hAnsi="Times New Roman" w:cs="Times New Roman"/>
        </w:rPr>
      </w:pPr>
      <w:r w:rsidRPr="007C2BCD">
        <w:rPr>
          <w:rFonts w:ascii="Times New Roman" w:hAnsi="Times New Roman" w:cs="Times New Roman"/>
        </w:rPr>
        <w:t>Единая коллекция цифровых образовательных ресурсов «Федеральный центр информационно-образовательных ресурсов».</w:t>
      </w:r>
    </w:p>
    <w:p w14:paraId="7BE75993"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Сайт и (или) страница сайта педагогических работников в сети «Интернет» может иметь возрастную маркировку в соответствии ст. 6 Федерального закона от 29.12.2010 N 436-ФЗ "О защите детей от информации, причиняющей вред их здоровью и развитию".</w:t>
      </w:r>
    </w:p>
    <w:p w14:paraId="75645EED"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Рекомендуется предусмотреть версию для слабовидящих согласно Правилам размещения на официальном сайте образовательной организации в сети «Интернет» и обновления информации об образовательной организации, утверждённым постановлением Правительства Российской Федерации от 10 июля 2013 г. № 582 и Порядку обеспечения условий доступности для инвалидов объектов и предоставляемых услуг в сфере образования, а также оказания им при этом необходимой помощи, утвержденного приказом Минобрнауки России от 9 ноября 2015 г. № 1309.</w:t>
      </w:r>
    </w:p>
    <w:p w14:paraId="269A9420"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Дизайн сайта и (или) страницы сайта педагогических работников в сети «Интернет» должен быть адаптирован и открываться во всех версиях браузеров, на всех размерах мониторов и для мобильных устройств.</w:t>
      </w:r>
    </w:p>
    <w:p w14:paraId="13314401"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 </w:t>
      </w:r>
    </w:p>
    <w:p w14:paraId="6F761796" w14:textId="77777777" w:rsidR="007C2BCD" w:rsidRPr="007C2BCD" w:rsidRDefault="007C2BCD" w:rsidP="007C2BCD">
      <w:pPr>
        <w:spacing w:line="360" w:lineRule="auto"/>
        <w:ind w:firstLine="709"/>
        <w:jc w:val="both"/>
        <w:rPr>
          <w:rFonts w:ascii="Times New Roman" w:hAnsi="Times New Roman" w:cs="Times New Roman"/>
        </w:rPr>
      </w:pPr>
    </w:p>
    <w:p w14:paraId="640A8C90" w14:textId="77777777" w:rsidR="00587703" w:rsidRPr="007C2BCD" w:rsidRDefault="00587703" w:rsidP="007C2BCD">
      <w:pPr>
        <w:spacing w:line="360" w:lineRule="auto"/>
        <w:ind w:firstLine="709"/>
        <w:jc w:val="center"/>
        <w:rPr>
          <w:rFonts w:ascii="Times New Roman" w:hAnsi="Times New Roman" w:cs="Times New Roman"/>
          <w:b/>
        </w:rPr>
      </w:pPr>
      <w:r w:rsidRPr="007C2BCD">
        <w:rPr>
          <w:rFonts w:ascii="Times New Roman" w:hAnsi="Times New Roman" w:cs="Times New Roman"/>
          <w:b/>
        </w:rPr>
        <w:t>Техническая реализация и сопровождение сайта и (или) страницы сайта педагогических работников в сети «Интернет»</w:t>
      </w:r>
    </w:p>
    <w:p w14:paraId="2073B780" w14:textId="77777777" w:rsidR="007C2BCD" w:rsidRPr="007C2BCD" w:rsidRDefault="007C2BCD" w:rsidP="007C2BCD">
      <w:pPr>
        <w:spacing w:line="360" w:lineRule="auto"/>
        <w:ind w:firstLine="709"/>
        <w:jc w:val="center"/>
        <w:rPr>
          <w:rFonts w:ascii="Times New Roman" w:hAnsi="Times New Roman" w:cs="Times New Roman"/>
          <w:b/>
        </w:rPr>
      </w:pPr>
    </w:p>
    <w:p w14:paraId="03BF64FB"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Педагогическим работникам рекомендуется учесть следующие рекомендации по технической реализации и сопровождению сайта и (или) страницы сайта в сети «Интернет».</w:t>
      </w:r>
    </w:p>
    <w:p w14:paraId="60919D8A"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lastRenderedPageBreak/>
        <w:t>Согласно ст. 1 Федерального закона от 31 декабря 2014 г. N 531-ФЗ "О внесении изменений в статьи 13 и 14 Федерального закона "Об информации, информационных технологиях и о защите информации" и Кодекса Российской Федерации об административных правонарушениях технические средства информационных систем, используемые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должны размещаться на территории Российской Федерации.</w:t>
      </w:r>
    </w:p>
    <w:p w14:paraId="4D55A55A"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Таким образом, рекомендуется размещать сайт и (или) страницу сайта педагогических работников в сети «Интернет» в российском сегменте сети «Интернете», включая российские доменные зоны и серверы, расположенные на территории Российской Федерации.</w:t>
      </w:r>
    </w:p>
    <w:p w14:paraId="69B54EF3"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Сайт и (или) страница сайта педагогических работников в сети «Интернет» должен иметь высокий уровень безопасности, исключающий уязвимость технического характера для пользователей сайта и (или) страницы сайта, и иметь карту сайта и статистику посещаемости сайта и (или) страницы сайта педагогических работников в сети «Интернет».</w:t>
      </w:r>
    </w:p>
    <w:p w14:paraId="6BA2B7A3"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Согласно Постановлению Правительства РФ от 10.07.2013 N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рекомендуется реализовать следующие технологические и программные средства, обеспечивающие:</w:t>
      </w:r>
    </w:p>
    <w:p w14:paraId="5C6BCF9D" w14:textId="77777777" w:rsidR="00587703" w:rsidRPr="007C2BCD" w:rsidRDefault="00587703" w:rsidP="007C2BCD">
      <w:pPr>
        <w:pStyle w:val="ab"/>
        <w:numPr>
          <w:ilvl w:val="0"/>
          <w:numId w:val="28"/>
        </w:numPr>
        <w:spacing w:line="360" w:lineRule="auto"/>
        <w:jc w:val="both"/>
        <w:rPr>
          <w:rFonts w:ascii="Times New Roman" w:hAnsi="Times New Roman" w:cs="Times New Roman"/>
        </w:rPr>
      </w:pPr>
      <w:r w:rsidRPr="007C2BCD">
        <w:rPr>
          <w:rFonts w:ascii="Times New Roman" w:hAnsi="Times New Roman" w:cs="Times New Roman"/>
        </w:rPr>
        <w:t>доступ к размещенной на официальном сайте информации без использования программного обеспечения, установка которого на технические средства пользователя информации требует заключения лицензионного или иного соглашения с правообладателем программного обеспечения, предусматривающего взимание с пользователя информации платы;</w:t>
      </w:r>
    </w:p>
    <w:p w14:paraId="2F08AD5A" w14:textId="77777777" w:rsidR="00587703" w:rsidRPr="007C2BCD" w:rsidRDefault="00587703" w:rsidP="007C2BCD">
      <w:pPr>
        <w:pStyle w:val="ab"/>
        <w:numPr>
          <w:ilvl w:val="0"/>
          <w:numId w:val="28"/>
        </w:numPr>
        <w:spacing w:line="360" w:lineRule="auto"/>
        <w:jc w:val="both"/>
        <w:rPr>
          <w:rFonts w:ascii="Times New Roman" w:hAnsi="Times New Roman" w:cs="Times New Roman"/>
        </w:rPr>
      </w:pPr>
      <w:r w:rsidRPr="007C2BCD">
        <w:rPr>
          <w:rFonts w:ascii="Times New Roman" w:hAnsi="Times New Roman" w:cs="Times New Roman"/>
        </w:rPr>
        <w:t>защиту информации от уничтожения, модификации и блокирования доступа к ней, а также иных неправомерных действий в отношении нее;</w:t>
      </w:r>
    </w:p>
    <w:p w14:paraId="7AEF1E13" w14:textId="77777777" w:rsidR="00587703" w:rsidRPr="007C2BCD" w:rsidRDefault="00587703" w:rsidP="007C2BCD">
      <w:pPr>
        <w:pStyle w:val="ab"/>
        <w:numPr>
          <w:ilvl w:val="0"/>
          <w:numId w:val="28"/>
        </w:numPr>
        <w:spacing w:line="360" w:lineRule="auto"/>
        <w:jc w:val="both"/>
        <w:rPr>
          <w:rFonts w:ascii="Times New Roman" w:hAnsi="Times New Roman" w:cs="Times New Roman"/>
        </w:rPr>
      </w:pPr>
      <w:r w:rsidRPr="007C2BCD">
        <w:rPr>
          <w:rFonts w:ascii="Times New Roman" w:hAnsi="Times New Roman" w:cs="Times New Roman"/>
        </w:rPr>
        <w:t>возможность копирования информации на резервный носитель, обеспечивающий ее восстановление;</w:t>
      </w:r>
    </w:p>
    <w:p w14:paraId="4261AA93" w14:textId="77777777" w:rsidR="00587703" w:rsidRPr="007C2BCD" w:rsidRDefault="00587703" w:rsidP="007C2BCD">
      <w:pPr>
        <w:pStyle w:val="ab"/>
        <w:numPr>
          <w:ilvl w:val="0"/>
          <w:numId w:val="28"/>
        </w:numPr>
        <w:spacing w:line="360" w:lineRule="auto"/>
        <w:jc w:val="both"/>
        <w:rPr>
          <w:rFonts w:ascii="Times New Roman" w:hAnsi="Times New Roman" w:cs="Times New Roman"/>
        </w:rPr>
      </w:pPr>
      <w:r w:rsidRPr="007C2BCD">
        <w:rPr>
          <w:rFonts w:ascii="Times New Roman" w:hAnsi="Times New Roman" w:cs="Times New Roman"/>
        </w:rPr>
        <w:t>защиту от копирования авторских материалов.</w:t>
      </w:r>
    </w:p>
    <w:p w14:paraId="37D9A3FE"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 </w:t>
      </w:r>
    </w:p>
    <w:p w14:paraId="44F5449C" w14:textId="77777777" w:rsidR="007C2BCD" w:rsidRPr="007C2BCD" w:rsidRDefault="007C2BCD" w:rsidP="007C2BCD">
      <w:pPr>
        <w:spacing w:line="360" w:lineRule="auto"/>
        <w:ind w:firstLine="709"/>
        <w:jc w:val="both"/>
        <w:rPr>
          <w:rFonts w:ascii="Times New Roman" w:hAnsi="Times New Roman" w:cs="Times New Roman"/>
        </w:rPr>
      </w:pPr>
    </w:p>
    <w:p w14:paraId="337511E7" w14:textId="0DB3C766" w:rsidR="00587703" w:rsidRPr="007C2BCD" w:rsidRDefault="00587703" w:rsidP="007C2BCD">
      <w:pPr>
        <w:spacing w:line="360" w:lineRule="auto"/>
        <w:ind w:firstLine="709"/>
        <w:jc w:val="center"/>
        <w:rPr>
          <w:rFonts w:ascii="Times New Roman" w:hAnsi="Times New Roman" w:cs="Times New Roman"/>
          <w:b/>
        </w:rPr>
      </w:pPr>
      <w:r w:rsidRPr="007C2BCD">
        <w:rPr>
          <w:rFonts w:ascii="Times New Roman" w:hAnsi="Times New Roman" w:cs="Times New Roman"/>
          <w:b/>
        </w:rPr>
        <w:lastRenderedPageBreak/>
        <w:t>Организация работы по развитию сайта и (или) страницы сайта педагогических работников в сети «Интернет»</w:t>
      </w:r>
    </w:p>
    <w:p w14:paraId="1055E320" w14:textId="77777777" w:rsidR="007C2BCD" w:rsidRPr="007C2BCD" w:rsidRDefault="007C2BCD" w:rsidP="007C2BCD">
      <w:pPr>
        <w:spacing w:line="360" w:lineRule="auto"/>
        <w:ind w:firstLine="709"/>
        <w:jc w:val="center"/>
        <w:rPr>
          <w:rFonts w:ascii="Times New Roman" w:hAnsi="Times New Roman" w:cs="Times New Roman"/>
          <w:b/>
        </w:rPr>
      </w:pPr>
    </w:p>
    <w:p w14:paraId="2D3CA176"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Педагогическим работникам рекомендуется учесть следующие рекомендации по организации работы по развитию сайта и (или) страницы сайта в сети «Интернет»</w:t>
      </w:r>
    </w:p>
    <w:p w14:paraId="0A0AFDD8"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Сайт и (или) страница сайта педагогического работника в сети «Интернет» предполагает ведение постоянной работы по его содержательному наполнению, включая обеспечение его регулярного обновления новой и уникальной информацией, разработанной педагогическим работником, и систематизацию размещаемых материалов.</w:t>
      </w:r>
    </w:p>
    <w:p w14:paraId="62B8F001"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С целью повышения узнаваемости среди обучающихся и родителей (законных представителей) обучающихся педагогическому работнику рекомендуется:</w:t>
      </w:r>
    </w:p>
    <w:p w14:paraId="6BDC3A77" w14:textId="77777777" w:rsidR="00587703" w:rsidRPr="007C2BCD" w:rsidRDefault="00587703" w:rsidP="007C2BCD">
      <w:pPr>
        <w:pStyle w:val="ab"/>
        <w:numPr>
          <w:ilvl w:val="0"/>
          <w:numId w:val="29"/>
        </w:numPr>
        <w:spacing w:line="360" w:lineRule="auto"/>
        <w:jc w:val="both"/>
        <w:rPr>
          <w:rFonts w:ascii="Times New Roman" w:hAnsi="Times New Roman" w:cs="Times New Roman"/>
        </w:rPr>
      </w:pPr>
      <w:r w:rsidRPr="007C2BCD">
        <w:rPr>
          <w:rFonts w:ascii="Times New Roman" w:hAnsi="Times New Roman" w:cs="Times New Roman"/>
        </w:rPr>
        <w:t>Разместить ссылку на сайт и (или) страницу сайта педагогического работника в сети «Интернет» на сайте образовательной организации;</w:t>
      </w:r>
    </w:p>
    <w:p w14:paraId="7ABBDAD7" w14:textId="77777777" w:rsidR="00587703" w:rsidRPr="007C2BCD" w:rsidRDefault="00587703" w:rsidP="007C2BCD">
      <w:pPr>
        <w:pStyle w:val="ab"/>
        <w:numPr>
          <w:ilvl w:val="0"/>
          <w:numId w:val="29"/>
        </w:numPr>
        <w:spacing w:line="360" w:lineRule="auto"/>
        <w:jc w:val="both"/>
        <w:rPr>
          <w:rFonts w:ascii="Times New Roman" w:hAnsi="Times New Roman" w:cs="Times New Roman"/>
        </w:rPr>
      </w:pPr>
      <w:r w:rsidRPr="007C2BCD">
        <w:rPr>
          <w:rFonts w:ascii="Times New Roman" w:hAnsi="Times New Roman" w:cs="Times New Roman"/>
        </w:rPr>
        <w:t>Разместить ссылку на сайт и (или) страницу сайта педагогического работника в сети «Интернет» в поисковых системах;</w:t>
      </w:r>
    </w:p>
    <w:p w14:paraId="13C774CD" w14:textId="77777777" w:rsidR="00587703" w:rsidRPr="007C2BCD" w:rsidRDefault="00587703" w:rsidP="007C2BCD">
      <w:pPr>
        <w:pStyle w:val="ab"/>
        <w:numPr>
          <w:ilvl w:val="0"/>
          <w:numId w:val="29"/>
        </w:numPr>
        <w:spacing w:line="360" w:lineRule="auto"/>
        <w:jc w:val="both"/>
        <w:rPr>
          <w:rFonts w:ascii="Times New Roman" w:hAnsi="Times New Roman" w:cs="Times New Roman"/>
        </w:rPr>
      </w:pPr>
      <w:r w:rsidRPr="007C2BCD">
        <w:rPr>
          <w:rFonts w:ascii="Times New Roman" w:hAnsi="Times New Roman" w:cs="Times New Roman"/>
        </w:rPr>
        <w:t>Разместить ссылку на сайт и (или) страницу сайта педагогического работника в сети «Интернет» в каталогах сайтов, в том числе каталогах образовательных сайтов;</w:t>
      </w:r>
    </w:p>
    <w:p w14:paraId="65D89857" w14:textId="77777777" w:rsidR="00587703" w:rsidRPr="007C2BCD" w:rsidRDefault="00587703" w:rsidP="007C2BCD">
      <w:pPr>
        <w:pStyle w:val="ab"/>
        <w:numPr>
          <w:ilvl w:val="0"/>
          <w:numId w:val="29"/>
        </w:numPr>
        <w:spacing w:line="360" w:lineRule="auto"/>
        <w:jc w:val="both"/>
        <w:rPr>
          <w:rFonts w:ascii="Times New Roman" w:hAnsi="Times New Roman" w:cs="Times New Roman"/>
        </w:rPr>
      </w:pPr>
      <w:r w:rsidRPr="007C2BCD">
        <w:rPr>
          <w:rFonts w:ascii="Times New Roman" w:hAnsi="Times New Roman" w:cs="Times New Roman"/>
        </w:rPr>
        <w:t>Принимать участие в профессиональных конкурсах сайтов и (или) страниц сайтов педагогических работников в сети «Интернет».</w:t>
      </w:r>
    </w:p>
    <w:p w14:paraId="41592077"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Педагогическому работнику рекомендуется проводить регулярный мониторинг сайта и (или) страницы сайта на предмет их соответствия данным методическим рекомендациям.</w:t>
      </w:r>
    </w:p>
    <w:p w14:paraId="133F4D6D"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 </w:t>
      </w:r>
    </w:p>
    <w:p w14:paraId="7FC926A9" w14:textId="77777777" w:rsidR="007C2BCD" w:rsidRPr="007C2BCD" w:rsidRDefault="007C2BCD" w:rsidP="007C2BCD">
      <w:pPr>
        <w:spacing w:line="360" w:lineRule="auto"/>
        <w:ind w:firstLine="709"/>
        <w:jc w:val="both"/>
        <w:rPr>
          <w:rFonts w:ascii="Times New Roman" w:hAnsi="Times New Roman" w:cs="Times New Roman"/>
        </w:rPr>
      </w:pPr>
    </w:p>
    <w:p w14:paraId="7E89FA0D" w14:textId="77777777" w:rsidR="00587703" w:rsidRPr="007C2BCD" w:rsidRDefault="00587703" w:rsidP="007C2BCD">
      <w:pPr>
        <w:spacing w:line="360" w:lineRule="auto"/>
        <w:ind w:firstLine="709"/>
        <w:jc w:val="center"/>
        <w:rPr>
          <w:rFonts w:ascii="Times New Roman" w:hAnsi="Times New Roman" w:cs="Times New Roman"/>
          <w:b/>
        </w:rPr>
      </w:pPr>
      <w:r w:rsidRPr="007C2BCD">
        <w:rPr>
          <w:rFonts w:ascii="Times New Roman" w:hAnsi="Times New Roman" w:cs="Times New Roman"/>
          <w:b/>
        </w:rPr>
        <w:t>Рекомендации администрациям образовательных организаций, органам местного самоуправления, осуществляющим функции управления в сфере образования, и исполнительным органам государственной власти, осуществляющим управление в сфере образования, по работе с сайтами и (или) страницами сайтов педагогических работников в сети «Интернет»</w:t>
      </w:r>
    </w:p>
    <w:p w14:paraId="6D3405A3" w14:textId="77777777" w:rsidR="007C2BCD" w:rsidRPr="007C2BCD" w:rsidRDefault="007C2BCD" w:rsidP="007C2BCD">
      <w:pPr>
        <w:spacing w:line="360" w:lineRule="auto"/>
        <w:ind w:firstLine="709"/>
        <w:jc w:val="center"/>
        <w:rPr>
          <w:rFonts w:ascii="Times New Roman" w:hAnsi="Times New Roman" w:cs="Times New Roman"/>
          <w:b/>
        </w:rPr>
      </w:pPr>
    </w:p>
    <w:p w14:paraId="0E4AD26A"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 xml:space="preserve">Администрациям общеобразовательных организаций и профессиональных образовательных организаций, органам местного самоуправления, осуществляющим функции управления в сфере образования, и исполнительным органам государственной власти, осуществляющим управление в сфере образования, рекомендуется в работе с </w:t>
      </w:r>
      <w:r w:rsidRPr="007C2BCD">
        <w:rPr>
          <w:rFonts w:ascii="Times New Roman" w:hAnsi="Times New Roman" w:cs="Times New Roman"/>
        </w:rPr>
        <w:lastRenderedPageBreak/>
        <w:t>сайтами и (или) страницами сайтов педагогических работников в сети «Интернет» учесть следующие рекомендации.</w:t>
      </w:r>
    </w:p>
    <w:p w14:paraId="6776F290"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Для популяризации создания и ведения педагогическими работниками сайтов и (или) страниц сайтов в сети «Интернет» администрациям общеобразовательных организаций и профессиональных образовательных организаций рекомендуется реализовать следующие меры:</w:t>
      </w:r>
    </w:p>
    <w:p w14:paraId="59447825" w14:textId="77777777" w:rsidR="00587703" w:rsidRPr="007C2BCD" w:rsidRDefault="00587703" w:rsidP="007C2BCD">
      <w:pPr>
        <w:pStyle w:val="ab"/>
        <w:numPr>
          <w:ilvl w:val="0"/>
          <w:numId w:val="30"/>
        </w:numPr>
        <w:spacing w:line="360" w:lineRule="auto"/>
        <w:jc w:val="both"/>
        <w:rPr>
          <w:rFonts w:ascii="Times New Roman" w:hAnsi="Times New Roman" w:cs="Times New Roman"/>
        </w:rPr>
      </w:pPr>
      <w:r w:rsidRPr="007C2BCD">
        <w:rPr>
          <w:rFonts w:ascii="Times New Roman" w:hAnsi="Times New Roman" w:cs="Times New Roman"/>
        </w:rPr>
        <w:t>Размещать на официальном сайте образовательной организации актуальные ссылки на сайты и (или) страницы сайтов педагогических работников в сети «Интернет»;</w:t>
      </w:r>
    </w:p>
    <w:p w14:paraId="32C20A9E" w14:textId="77777777" w:rsidR="00587703" w:rsidRPr="007C2BCD" w:rsidRDefault="00587703" w:rsidP="007C2BCD">
      <w:pPr>
        <w:pStyle w:val="ab"/>
        <w:numPr>
          <w:ilvl w:val="0"/>
          <w:numId w:val="30"/>
        </w:numPr>
        <w:spacing w:line="360" w:lineRule="auto"/>
        <w:jc w:val="both"/>
        <w:rPr>
          <w:rFonts w:ascii="Times New Roman" w:hAnsi="Times New Roman" w:cs="Times New Roman"/>
        </w:rPr>
      </w:pPr>
      <w:r w:rsidRPr="007C2BCD">
        <w:rPr>
          <w:rFonts w:ascii="Times New Roman" w:hAnsi="Times New Roman" w:cs="Times New Roman"/>
        </w:rPr>
        <w:t>Учитывать создание и ведение педагогическими работниками сайтов и (или) страниц сайтов в сети «Интернет» при выделении премий, доплат и надбавок стимулирующего и поощрительного характера;</w:t>
      </w:r>
    </w:p>
    <w:p w14:paraId="591E2DCF" w14:textId="77777777" w:rsidR="00587703" w:rsidRPr="007C2BCD" w:rsidRDefault="00587703" w:rsidP="007C2BCD">
      <w:pPr>
        <w:pStyle w:val="ab"/>
        <w:numPr>
          <w:ilvl w:val="0"/>
          <w:numId w:val="30"/>
        </w:numPr>
        <w:spacing w:line="360" w:lineRule="auto"/>
        <w:jc w:val="both"/>
        <w:rPr>
          <w:rFonts w:ascii="Times New Roman" w:hAnsi="Times New Roman" w:cs="Times New Roman"/>
        </w:rPr>
      </w:pPr>
      <w:r w:rsidRPr="007C2BCD">
        <w:rPr>
          <w:rFonts w:ascii="Times New Roman" w:hAnsi="Times New Roman" w:cs="Times New Roman"/>
        </w:rPr>
        <w:t>Включать информацию о сайтах и (или) страницах сайтов педагогических работников в сети «Интернет» в публичные отчеты и доклады о деятельности образовательной организации;</w:t>
      </w:r>
    </w:p>
    <w:p w14:paraId="75D032F1" w14:textId="77777777" w:rsidR="00587703" w:rsidRPr="007C2BCD" w:rsidRDefault="00587703" w:rsidP="007C2BCD">
      <w:pPr>
        <w:pStyle w:val="ab"/>
        <w:numPr>
          <w:ilvl w:val="0"/>
          <w:numId w:val="30"/>
        </w:numPr>
        <w:spacing w:line="360" w:lineRule="auto"/>
        <w:jc w:val="both"/>
        <w:rPr>
          <w:rFonts w:ascii="Times New Roman" w:hAnsi="Times New Roman" w:cs="Times New Roman"/>
        </w:rPr>
      </w:pPr>
      <w:r w:rsidRPr="007C2BCD">
        <w:rPr>
          <w:rFonts w:ascii="Times New Roman" w:hAnsi="Times New Roman" w:cs="Times New Roman"/>
        </w:rPr>
        <w:t>Учитывать создание и ведение педагогическими работниками сайтов и (или) страниц сайтов в сети «Интернет» при проведении аттестации на соответствие занимаемой должности согласно данным методическим рекомендациям;</w:t>
      </w:r>
    </w:p>
    <w:p w14:paraId="4F3F3219" w14:textId="77777777" w:rsidR="00587703" w:rsidRPr="007C2BCD" w:rsidRDefault="00587703" w:rsidP="007C2BCD">
      <w:pPr>
        <w:pStyle w:val="ab"/>
        <w:numPr>
          <w:ilvl w:val="0"/>
          <w:numId w:val="30"/>
        </w:numPr>
        <w:spacing w:line="360" w:lineRule="auto"/>
        <w:jc w:val="both"/>
        <w:rPr>
          <w:rFonts w:ascii="Times New Roman" w:hAnsi="Times New Roman" w:cs="Times New Roman"/>
        </w:rPr>
      </w:pPr>
      <w:r w:rsidRPr="007C2BCD">
        <w:rPr>
          <w:rFonts w:ascii="Times New Roman" w:hAnsi="Times New Roman" w:cs="Times New Roman"/>
        </w:rPr>
        <w:t>Рекомендовать педагогическим работникам размещать социально значимую и образовательную информацию на сайтах и (или) страницах сайтов педагогических работников в сети «Интернет»;</w:t>
      </w:r>
    </w:p>
    <w:p w14:paraId="4671CE4F" w14:textId="77777777" w:rsidR="00587703" w:rsidRPr="007C2BCD" w:rsidRDefault="00587703" w:rsidP="007C2BCD">
      <w:pPr>
        <w:pStyle w:val="ab"/>
        <w:numPr>
          <w:ilvl w:val="0"/>
          <w:numId w:val="30"/>
        </w:numPr>
        <w:spacing w:line="360" w:lineRule="auto"/>
        <w:jc w:val="both"/>
        <w:rPr>
          <w:rFonts w:ascii="Times New Roman" w:hAnsi="Times New Roman" w:cs="Times New Roman"/>
        </w:rPr>
      </w:pPr>
      <w:r w:rsidRPr="007C2BCD">
        <w:rPr>
          <w:rFonts w:ascii="Times New Roman" w:hAnsi="Times New Roman" w:cs="Times New Roman"/>
        </w:rPr>
        <w:t>Оказывать организационную и методическую поддержку работникам образовательной организации, в частности путем их направления на повышение квалификации по вопросам создания и ведения сайтов и (или) страниц сайтов педагогических работников в сети «Интернет».</w:t>
      </w:r>
    </w:p>
    <w:p w14:paraId="170495C0"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Для популяризации создания и ведения педагогическими работниками сайтов и (или) страниц сайтов в сети «Интернет» органам местного самоуправления, осуществляющим функции управления в сфере образования, и исполнительным органам государственной власти, осуществляющим управление в сфере образования, рекомендуется реализовать следующие меры:</w:t>
      </w:r>
    </w:p>
    <w:p w14:paraId="25F1B38E" w14:textId="77777777" w:rsidR="00587703" w:rsidRPr="007C2BCD" w:rsidRDefault="00587703" w:rsidP="007C2BCD">
      <w:pPr>
        <w:pStyle w:val="ab"/>
        <w:numPr>
          <w:ilvl w:val="0"/>
          <w:numId w:val="31"/>
        </w:numPr>
        <w:spacing w:line="360" w:lineRule="auto"/>
        <w:jc w:val="both"/>
        <w:rPr>
          <w:rFonts w:ascii="Times New Roman" w:hAnsi="Times New Roman" w:cs="Times New Roman"/>
        </w:rPr>
      </w:pPr>
      <w:r w:rsidRPr="007C2BCD">
        <w:rPr>
          <w:rFonts w:ascii="Times New Roman" w:hAnsi="Times New Roman" w:cs="Times New Roman"/>
        </w:rPr>
        <w:t>Организовывать конкурсы сайтов и (или) страниц сайтов педагогических работников в сети «Интернет»;</w:t>
      </w:r>
    </w:p>
    <w:p w14:paraId="44820908" w14:textId="77777777" w:rsidR="00587703" w:rsidRPr="007C2BCD" w:rsidRDefault="00587703" w:rsidP="007C2BCD">
      <w:pPr>
        <w:pStyle w:val="ab"/>
        <w:numPr>
          <w:ilvl w:val="0"/>
          <w:numId w:val="31"/>
        </w:numPr>
        <w:spacing w:line="360" w:lineRule="auto"/>
        <w:jc w:val="both"/>
        <w:rPr>
          <w:rFonts w:ascii="Times New Roman" w:hAnsi="Times New Roman" w:cs="Times New Roman"/>
        </w:rPr>
      </w:pPr>
      <w:r w:rsidRPr="007C2BCD">
        <w:rPr>
          <w:rFonts w:ascii="Times New Roman" w:hAnsi="Times New Roman" w:cs="Times New Roman"/>
        </w:rPr>
        <w:t xml:space="preserve">Учитывать создание и ведение педагогическими работниками сайтов и (или) страниц сайтов в сети «Интернет» при проведении аттестации </w:t>
      </w:r>
      <w:r w:rsidRPr="007C2BCD">
        <w:rPr>
          <w:rFonts w:ascii="Times New Roman" w:hAnsi="Times New Roman" w:cs="Times New Roman"/>
        </w:rPr>
        <w:lastRenderedPageBreak/>
        <w:t>педагогических работников на квалификационную категорию согласно данным методическим рекомендациям;</w:t>
      </w:r>
    </w:p>
    <w:p w14:paraId="4BA14575" w14:textId="77777777" w:rsidR="00587703" w:rsidRPr="007C2BCD" w:rsidRDefault="00587703" w:rsidP="007C2BCD">
      <w:pPr>
        <w:pStyle w:val="ab"/>
        <w:numPr>
          <w:ilvl w:val="0"/>
          <w:numId w:val="31"/>
        </w:numPr>
        <w:spacing w:line="360" w:lineRule="auto"/>
        <w:jc w:val="both"/>
        <w:rPr>
          <w:rFonts w:ascii="Times New Roman" w:hAnsi="Times New Roman" w:cs="Times New Roman"/>
        </w:rPr>
      </w:pPr>
      <w:r w:rsidRPr="007C2BCD">
        <w:rPr>
          <w:rFonts w:ascii="Times New Roman" w:hAnsi="Times New Roman" w:cs="Times New Roman"/>
        </w:rPr>
        <w:t>Предоставить организационную и методическую поддержку работникам образовательной организации, в частности путем их направления на повышение квалификации по вопросам создания и ведения сайтов и (или) страниц сайтов педагогических работников в сети «Интернет».</w:t>
      </w:r>
    </w:p>
    <w:p w14:paraId="04F27346"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Для осуществления мониторинга наличия и ведения учета сайтов и (или) страниц сайтов педагогических работников администрациям общеобразовательных организаций и профессиональных образовательных организаций ежегодно до начала каждого учебного года рекомендуется осуществлять сбор соответствующей информации и осуществлять мониторинг сайтов и (или) страниц сайтов педагогических работников в сети «Интернет» согласно данным методическим рекомендациям.</w:t>
      </w:r>
    </w:p>
    <w:p w14:paraId="643CE8C5"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 </w:t>
      </w:r>
    </w:p>
    <w:p w14:paraId="0995F1FB" w14:textId="77777777" w:rsidR="007C2BCD" w:rsidRPr="007C2BCD" w:rsidRDefault="007C2BCD" w:rsidP="007C2BCD">
      <w:pPr>
        <w:spacing w:line="360" w:lineRule="auto"/>
        <w:ind w:firstLine="709"/>
        <w:jc w:val="both"/>
        <w:rPr>
          <w:rFonts w:ascii="Times New Roman" w:hAnsi="Times New Roman" w:cs="Times New Roman"/>
        </w:rPr>
      </w:pPr>
    </w:p>
    <w:p w14:paraId="0FBAAB15" w14:textId="77777777" w:rsidR="00587703" w:rsidRPr="007C2BCD" w:rsidRDefault="00587703" w:rsidP="007C2BCD">
      <w:pPr>
        <w:spacing w:line="360" w:lineRule="auto"/>
        <w:ind w:firstLine="709"/>
        <w:jc w:val="center"/>
        <w:rPr>
          <w:rFonts w:ascii="Times New Roman" w:hAnsi="Times New Roman" w:cs="Times New Roman"/>
          <w:b/>
        </w:rPr>
      </w:pPr>
      <w:r w:rsidRPr="007C2BCD">
        <w:rPr>
          <w:rFonts w:ascii="Times New Roman" w:hAnsi="Times New Roman" w:cs="Times New Roman"/>
          <w:b/>
        </w:rPr>
        <w:t>Заключительные положения</w:t>
      </w:r>
    </w:p>
    <w:p w14:paraId="5870D86A" w14:textId="77777777" w:rsidR="007C2BCD" w:rsidRPr="007C2BCD" w:rsidRDefault="007C2BCD" w:rsidP="007C2BCD">
      <w:pPr>
        <w:spacing w:line="360" w:lineRule="auto"/>
        <w:ind w:firstLine="709"/>
        <w:jc w:val="center"/>
        <w:rPr>
          <w:rFonts w:ascii="Times New Roman" w:hAnsi="Times New Roman" w:cs="Times New Roman"/>
          <w:b/>
        </w:rPr>
      </w:pPr>
    </w:p>
    <w:p w14:paraId="0741EC1F"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На сайте Экспертного совета по информатизации системы образования и воспитания при Временной комиссии Совета Федерации по развитию информационного общества педагогические работники образовательных организаций могут:</w:t>
      </w:r>
    </w:p>
    <w:p w14:paraId="070C0A2D" w14:textId="77777777" w:rsidR="00587703" w:rsidRPr="007C2BCD" w:rsidRDefault="00587703" w:rsidP="007C2BCD">
      <w:pPr>
        <w:pStyle w:val="ab"/>
        <w:numPr>
          <w:ilvl w:val="0"/>
          <w:numId w:val="32"/>
        </w:numPr>
        <w:spacing w:line="360" w:lineRule="auto"/>
        <w:jc w:val="both"/>
        <w:rPr>
          <w:rFonts w:ascii="Times New Roman" w:hAnsi="Times New Roman" w:cs="Times New Roman"/>
        </w:rPr>
      </w:pPr>
      <w:r w:rsidRPr="007C2BCD">
        <w:rPr>
          <w:rFonts w:ascii="Times New Roman" w:hAnsi="Times New Roman" w:cs="Times New Roman"/>
        </w:rPr>
        <w:t>Пройти бесплатно программу повышения квалификации «Создание и развитие сайтов и (или) страниц сайтов педагогических работников в сети «Интернет»», разработанную на основе данных методических рекомендаций;</w:t>
      </w:r>
    </w:p>
    <w:p w14:paraId="73EF1A90" w14:textId="77777777" w:rsidR="00587703" w:rsidRPr="007C2BCD" w:rsidRDefault="00587703" w:rsidP="007C2BCD">
      <w:pPr>
        <w:pStyle w:val="ab"/>
        <w:numPr>
          <w:ilvl w:val="0"/>
          <w:numId w:val="32"/>
        </w:numPr>
        <w:spacing w:line="360" w:lineRule="auto"/>
        <w:jc w:val="both"/>
        <w:rPr>
          <w:rFonts w:ascii="Times New Roman" w:hAnsi="Times New Roman" w:cs="Times New Roman"/>
        </w:rPr>
      </w:pPr>
      <w:r w:rsidRPr="007C2BCD">
        <w:rPr>
          <w:rFonts w:ascii="Times New Roman" w:hAnsi="Times New Roman" w:cs="Times New Roman"/>
        </w:rPr>
        <w:t>Пройти мониторинг сайта и (или) страницы сайта в соответствии с критериями и положениями данных методических рекомендаций;</w:t>
      </w:r>
    </w:p>
    <w:p w14:paraId="36DB0BB0" w14:textId="77777777" w:rsidR="00587703" w:rsidRPr="007C2BCD" w:rsidRDefault="00587703" w:rsidP="007C2BCD">
      <w:pPr>
        <w:pStyle w:val="ab"/>
        <w:numPr>
          <w:ilvl w:val="0"/>
          <w:numId w:val="32"/>
        </w:numPr>
        <w:spacing w:line="360" w:lineRule="auto"/>
        <w:jc w:val="both"/>
        <w:rPr>
          <w:rFonts w:ascii="Times New Roman" w:hAnsi="Times New Roman" w:cs="Times New Roman"/>
        </w:rPr>
      </w:pPr>
      <w:r w:rsidRPr="007C2BCD">
        <w:rPr>
          <w:rFonts w:ascii="Times New Roman" w:hAnsi="Times New Roman" w:cs="Times New Roman"/>
        </w:rPr>
        <w:t>Включить сайт и (или) страницу сайта в Электронную библиотеку образования (ЭБО).</w:t>
      </w:r>
    </w:p>
    <w:p w14:paraId="0C5C1EB4"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 xml:space="preserve">Педагогические работники могут также выдвигать свои сайты и (или) страницы сайта на Национальную премию за заслуги компаний и организаций в сфере информационного контента для детей, подростков и молодежи «Премия </w:t>
      </w:r>
      <w:proofErr w:type="spellStart"/>
      <w:r w:rsidRPr="007C2BCD">
        <w:rPr>
          <w:rFonts w:ascii="Times New Roman" w:hAnsi="Times New Roman" w:cs="Times New Roman"/>
        </w:rPr>
        <w:t>Сетевичок</w:t>
      </w:r>
      <w:proofErr w:type="spellEnd"/>
      <w:r w:rsidRPr="007C2BCD">
        <w:rPr>
          <w:rFonts w:ascii="Times New Roman" w:hAnsi="Times New Roman" w:cs="Times New Roman"/>
        </w:rPr>
        <w:t>», организованную Временной комиссией Совета Федерации по развитию информационного общества и включенную в план мероприятий по реализации Концепции информационной безопасности детей на 2018-2020 годы.</w:t>
      </w:r>
    </w:p>
    <w:p w14:paraId="4512A8F8" w14:textId="77777777" w:rsidR="00587703" w:rsidRPr="007C2BCD" w:rsidRDefault="00587703" w:rsidP="007C2BCD">
      <w:pPr>
        <w:spacing w:line="360" w:lineRule="auto"/>
        <w:ind w:firstLine="709"/>
        <w:jc w:val="both"/>
        <w:rPr>
          <w:rFonts w:ascii="Times New Roman" w:hAnsi="Times New Roman" w:cs="Times New Roman"/>
        </w:rPr>
      </w:pPr>
      <w:r w:rsidRPr="007C2BCD">
        <w:rPr>
          <w:rFonts w:ascii="Times New Roman" w:hAnsi="Times New Roman" w:cs="Times New Roman"/>
        </w:rPr>
        <w:t>Вышеуказанные мероприятия для педагогических работников носят некоммерческий характер и предполагают получение электронных документов бесплатно.</w:t>
      </w:r>
    </w:p>
    <w:p w14:paraId="77E91A2B" w14:textId="77777777" w:rsidR="005C7E86" w:rsidRPr="007C2BCD" w:rsidRDefault="00D71A8A" w:rsidP="007C2BCD">
      <w:pPr>
        <w:spacing w:line="360" w:lineRule="auto"/>
        <w:ind w:firstLine="709"/>
        <w:jc w:val="both"/>
        <w:rPr>
          <w:rFonts w:ascii="Times New Roman" w:hAnsi="Times New Roman" w:cs="Times New Roman"/>
        </w:rPr>
      </w:pPr>
    </w:p>
    <w:p w14:paraId="6ABF4A78" w14:textId="77777777" w:rsidR="007C2BCD" w:rsidRPr="007C2BCD" w:rsidRDefault="007C2BCD" w:rsidP="007C2BCD">
      <w:pPr>
        <w:spacing w:line="360" w:lineRule="auto"/>
        <w:ind w:firstLine="709"/>
        <w:jc w:val="both"/>
        <w:rPr>
          <w:rFonts w:ascii="Times New Roman" w:hAnsi="Times New Roman" w:cs="Times New Roman"/>
        </w:rPr>
      </w:pPr>
    </w:p>
    <w:p w14:paraId="4D53DA5C" w14:textId="08B57102" w:rsidR="007C2BCD" w:rsidRPr="007C2BCD" w:rsidRDefault="007C2BCD">
      <w:pPr>
        <w:rPr>
          <w:rFonts w:ascii="Times New Roman" w:hAnsi="Times New Roman" w:cs="Times New Roman"/>
        </w:rPr>
      </w:pPr>
    </w:p>
    <w:p w14:paraId="1CE62081" w14:textId="77777777" w:rsidR="007C2BCD" w:rsidRPr="007C2BCD" w:rsidRDefault="007C2BCD" w:rsidP="007C2BCD">
      <w:pPr>
        <w:jc w:val="center"/>
        <w:rPr>
          <w:rFonts w:ascii="Times New Roman" w:hAnsi="Times New Roman" w:cs="Times New Roman"/>
          <w:b/>
        </w:rPr>
      </w:pPr>
      <w:r w:rsidRPr="007C2BCD">
        <w:rPr>
          <w:rFonts w:ascii="Times New Roman" w:hAnsi="Times New Roman" w:cs="Times New Roman"/>
          <w:b/>
        </w:rPr>
        <w:t>Приложение №1.</w:t>
      </w:r>
    </w:p>
    <w:p w14:paraId="4379A9B0" w14:textId="77777777" w:rsidR="007C2BCD" w:rsidRPr="007C2BCD" w:rsidRDefault="007C2BCD" w:rsidP="007C2BCD">
      <w:pPr>
        <w:jc w:val="center"/>
        <w:rPr>
          <w:rFonts w:ascii="Times New Roman" w:hAnsi="Times New Roman" w:cs="Times New Roman"/>
          <w:b/>
        </w:rPr>
      </w:pPr>
      <w:r w:rsidRPr="007C2BCD">
        <w:rPr>
          <w:rFonts w:ascii="Times New Roman" w:hAnsi="Times New Roman" w:cs="Times New Roman"/>
          <w:b/>
        </w:rPr>
        <w:t>Примерная форма представления информации о результатах профессиональной деятельности педагогического работника на сайте и (или) странице сайта педагогических работников в сети «Интернет»</w:t>
      </w:r>
    </w:p>
    <w:p w14:paraId="2D6FA0F3" w14:textId="77777777" w:rsidR="007C2BCD" w:rsidRPr="007C2BCD" w:rsidRDefault="007C2BCD" w:rsidP="007C2BCD">
      <w:pPr>
        <w:rPr>
          <w:rFonts w:ascii="Times New Roman" w:hAnsi="Times New Roman" w:cs="Times New Roman"/>
        </w:rPr>
      </w:pPr>
      <w:r w:rsidRPr="007C2BCD">
        <w:rPr>
          <w:rFonts w:ascii="Times New Roman" w:hAnsi="Times New Roman" w:cs="Times New Roman"/>
        </w:rPr>
        <w:t> </w:t>
      </w:r>
    </w:p>
    <w:p w14:paraId="2E7E6637" w14:textId="77777777" w:rsidR="007C2BCD" w:rsidRPr="007C2BCD" w:rsidRDefault="007C2BCD" w:rsidP="007C2BCD">
      <w:pPr>
        <w:spacing w:line="360" w:lineRule="auto"/>
        <w:ind w:firstLine="709"/>
        <w:rPr>
          <w:rFonts w:ascii="Times New Roman" w:hAnsi="Times New Roman" w:cs="Times New Roman"/>
        </w:rPr>
      </w:pPr>
    </w:p>
    <w:p w14:paraId="422420F3" w14:textId="77777777" w:rsidR="007C2BCD" w:rsidRPr="007C2BCD" w:rsidRDefault="007C2BCD" w:rsidP="007C2BCD">
      <w:pPr>
        <w:spacing w:line="360" w:lineRule="auto"/>
        <w:ind w:firstLine="709"/>
        <w:jc w:val="both"/>
        <w:rPr>
          <w:rFonts w:ascii="Times New Roman" w:hAnsi="Times New Roman" w:cs="Times New Roman"/>
        </w:rPr>
      </w:pPr>
      <w:r w:rsidRPr="007C2BCD">
        <w:rPr>
          <w:rFonts w:ascii="Times New Roman" w:hAnsi="Times New Roman" w:cs="Times New Roman"/>
        </w:rPr>
        <w:t>Исполнительные органы государственной власти, осуществляющие управление в сфере образования, и органы местного самоуправления, осуществляющие функции управления в сфере образования, могут изменять и дополнять данную форму.</w:t>
      </w:r>
    </w:p>
    <w:p w14:paraId="7F10E35D" w14:textId="77777777" w:rsidR="007C2BCD" w:rsidRPr="007C2BCD" w:rsidRDefault="007C2BCD" w:rsidP="007C2BCD">
      <w:pPr>
        <w:spacing w:line="360" w:lineRule="auto"/>
        <w:ind w:firstLine="709"/>
        <w:jc w:val="both"/>
        <w:rPr>
          <w:rFonts w:ascii="Times New Roman" w:hAnsi="Times New Roman" w:cs="Times New Roman"/>
        </w:rPr>
      </w:pPr>
      <w:r w:rsidRPr="007C2BCD">
        <w:rPr>
          <w:rFonts w:ascii="Times New Roman" w:hAnsi="Times New Roman" w:cs="Times New Roman"/>
        </w:rPr>
        <w:t>Администрации общеобразовательных организаций и профессиональных образовательных организаций могут дополнять данную форму.</w:t>
      </w:r>
    </w:p>
    <w:p w14:paraId="45EF65DD" w14:textId="77777777" w:rsidR="007C2BCD" w:rsidRPr="007C2BCD" w:rsidRDefault="007C2BCD" w:rsidP="007C2BCD">
      <w:pPr>
        <w:rPr>
          <w:rFonts w:ascii="Times New Roman" w:hAnsi="Times New Roman" w:cs="Times New Roman"/>
        </w:rPr>
      </w:pPr>
    </w:p>
    <w:p w14:paraId="0C23AB86" w14:textId="77777777" w:rsidR="007C2BCD" w:rsidRPr="007C2BCD" w:rsidRDefault="007C2BCD" w:rsidP="007C2BCD">
      <w:pPr>
        <w:rPr>
          <w:rFonts w:ascii="Times New Roman" w:hAnsi="Times New Roman" w:cs="Times New Roman"/>
        </w:rPr>
      </w:pPr>
    </w:p>
    <w:p w14:paraId="4F77FE28" w14:textId="77777777" w:rsidR="007C2BCD" w:rsidRPr="007C2BCD" w:rsidRDefault="007C2BCD" w:rsidP="007C2BCD">
      <w:pPr>
        <w:jc w:val="center"/>
        <w:rPr>
          <w:rFonts w:ascii="Times New Roman" w:hAnsi="Times New Roman" w:cs="Times New Roman"/>
        </w:rPr>
      </w:pPr>
      <w:r w:rsidRPr="007C2BCD">
        <w:rPr>
          <w:rFonts w:ascii="Times New Roman" w:hAnsi="Times New Roman" w:cs="Times New Roman"/>
        </w:rPr>
        <w:t>1. Результаты освоения обучающимися образовательных программ по итогам мониторингов, проводимых образовательной организацией</w:t>
      </w:r>
    </w:p>
    <w:p w14:paraId="495E3380" w14:textId="77777777" w:rsidR="007C2BCD" w:rsidRPr="007C2BCD" w:rsidRDefault="007C2BCD" w:rsidP="007C2BCD">
      <w:pPr>
        <w:jc w:val="center"/>
        <w:rPr>
          <w:rFonts w:ascii="Times New Roman" w:hAnsi="Times New Roman" w:cs="Times New Roman"/>
        </w:rPr>
      </w:pPr>
    </w:p>
    <w:p w14:paraId="3DEA8FB7" w14:textId="77777777" w:rsidR="007C2BCD" w:rsidRPr="007C2BCD" w:rsidRDefault="007C2BCD" w:rsidP="007C2BCD">
      <w:pPr>
        <w:jc w:val="center"/>
        <w:rPr>
          <w:rFonts w:ascii="Times New Roman" w:hAnsi="Times New Roman" w:cs="Times New Roman"/>
          <w:i/>
        </w:rPr>
      </w:pPr>
      <w:r w:rsidRPr="007C2BCD">
        <w:rPr>
          <w:rFonts w:ascii="Times New Roman" w:hAnsi="Times New Roman" w:cs="Times New Roman"/>
          <w:i/>
        </w:rPr>
        <w:t>Уровень сформированности УУД по результатам итоговой диагностики обучающихся</w:t>
      </w:r>
    </w:p>
    <w:p w14:paraId="6A982DA1" w14:textId="77777777" w:rsidR="007C2BCD" w:rsidRPr="007C2BCD" w:rsidRDefault="007C2BCD" w:rsidP="007C2BCD">
      <w:pPr>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09"/>
        <w:gridCol w:w="946"/>
        <w:gridCol w:w="2271"/>
        <w:gridCol w:w="1600"/>
        <w:gridCol w:w="1661"/>
        <w:gridCol w:w="1782"/>
      </w:tblGrid>
      <w:tr w:rsidR="007C2BCD" w:rsidRPr="007C2BCD" w14:paraId="2889B3D7" w14:textId="77777777" w:rsidTr="00FB6413">
        <w:tc>
          <w:tcPr>
            <w:tcW w:w="638" w:type="pct"/>
            <w:tcMar>
              <w:top w:w="40" w:type="dxa"/>
              <w:left w:w="60" w:type="dxa"/>
              <w:bottom w:w="40" w:type="dxa"/>
              <w:right w:w="60" w:type="dxa"/>
            </w:tcMar>
            <w:hideMark/>
          </w:tcPr>
          <w:p w14:paraId="6B1B64A2"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Учебный год</w:t>
            </w:r>
          </w:p>
        </w:tc>
        <w:tc>
          <w:tcPr>
            <w:tcW w:w="499" w:type="pct"/>
            <w:tcMar>
              <w:top w:w="40" w:type="dxa"/>
              <w:left w:w="60" w:type="dxa"/>
              <w:bottom w:w="40" w:type="dxa"/>
              <w:right w:w="60" w:type="dxa"/>
            </w:tcMar>
            <w:hideMark/>
          </w:tcPr>
          <w:p w14:paraId="14F09151"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Класс</w:t>
            </w:r>
          </w:p>
        </w:tc>
        <w:tc>
          <w:tcPr>
            <w:tcW w:w="1199" w:type="pct"/>
            <w:tcMar>
              <w:top w:w="40" w:type="dxa"/>
              <w:left w:w="60" w:type="dxa"/>
              <w:bottom w:w="40" w:type="dxa"/>
              <w:right w:w="60" w:type="dxa"/>
            </w:tcMar>
            <w:hideMark/>
          </w:tcPr>
          <w:p w14:paraId="6C038AA5"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Количество обучающихся</w:t>
            </w:r>
          </w:p>
        </w:tc>
        <w:tc>
          <w:tcPr>
            <w:tcW w:w="845" w:type="pct"/>
            <w:tcMar>
              <w:top w:w="40" w:type="dxa"/>
              <w:left w:w="60" w:type="dxa"/>
              <w:bottom w:w="40" w:type="dxa"/>
              <w:right w:w="60" w:type="dxa"/>
            </w:tcMar>
            <w:hideMark/>
          </w:tcPr>
          <w:p w14:paraId="5EEABAF3"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Низкий уровень,</w:t>
            </w:r>
          </w:p>
          <w:p w14:paraId="6E12E267"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w:t>
            </w:r>
          </w:p>
        </w:tc>
        <w:tc>
          <w:tcPr>
            <w:tcW w:w="877" w:type="pct"/>
            <w:tcMar>
              <w:top w:w="40" w:type="dxa"/>
              <w:left w:w="60" w:type="dxa"/>
              <w:bottom w:w="40" w:type="dxa"/>
              <w:right w:w="60" w:type="dxa"/>
            </w:tcMar>
            <w:hideMark/>
          </w:tcPr>
          <w:p w14:paraId="6584795C"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Базовый уровень,</w:t>
            </w:r>
          </w:p>
          <w:p w14:paraId="2630A6A6"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w:t>
            </w:r>
          </w:p>
        </w:tc>
        <w:tc>
          <w:tcPr>
            <w:tcW w:w="941" w:type="pct"/>
            <w:tcMar>
              <w:top w:w="40" w:type="dxa"/>
              <w:left w:w="60" w:type="dxa"/>
              <w:bottom w:w="40" w:type="dxa"/>
              <w:right w:w="60" w:type="dxa"/>
            </w:tcMar>
            <w:hideMark/>
          </w:tcPr>
          <w:p w14:paraId="3375FB2F"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Повышенный уровень,</w:t>
            </w:r>
          </w:p>
          <w:p w14:paraId="5031FB7C"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w:t>
            </w:r>
          </w:p>
        </w:tc>
      </w:tr>
      <w:tr w:rsidR="007C2BCD" w:rsidRPr="007C2BCD" w14:paraId="5A64187F" w14:textId="77777777" w:rsidTr="00FB6413">
        <w:tc>
          <w:tcPr>
            <w:tcW w:w="638" w:type="pct"/>
            <w:tcMar>
              <w:top w:w="40" w:type="dxa"/>
              <w:left w:w="60" w:type="dxa"/>
              <w:bottom w:w="40" w:type="dxa"/>
              <w:right w:w="60" w:type="dxa"/>
            </w:tcMar>
            <w:hideMark/>
          </w:tcPr>
          <w:p w14:paraId="45C5193F" w14:textId="77777777" w:rsidR="007C2BCD" w:rsidRPr="007C2BCD" w:rsidRDefault="007C2BCD" w:rsidP="00FB6413">
            <w:pPr>
              <w:rPr>
                <w:rFonts w:ascii="Times New Roman" w:hAnsi="Times New Roman" w:cs="Times New Roman"/>
              </w:rPr>
            </w:pPr>
            <w:r w:rsidRPr="007C2BCD">
              <w:rPr>
                <w:rFonts w:ascii="Times New Roman" w:hAnsi="Times New Roman" w:cs="Times New Roman"/>
              </w:rPr>
              <w:t> </w:t>
            </w:r>
          </w:p>
        </w:tc>
        <w:tc>
          <w:tcPr>
            <w:tcW w:w="499" w:type="pct"/>
            <w:tcMar>
              <w:top w:w="40" w:type="dxa"/>
              <w:left w:w="60" w:type="dxa"/>
              <w:bottom w:w="40" w:type="dxa"/>
              <w:right w:w="60" w:type="dxa"/>
            </w:tcMar>
            <w:hideMark/>
          </w:tcPr>
          <w:p w14:paraId="35664D12" w14:textId="77777777" w:rsidR="007C2BCD" w:rsidRPr="007C2BCD" w:rsidRDefault="007C2BCD" w:rsidP="00FB6413">
            <w:pPr>
              <w:rPr>
                <w:rFonts w:ascii="Times New Roman" w:hAnsi="Times New Roman" w:cs="Times New Roman"/>
              </w:rPr>
            </w:pPr>
            <w:r w:rsidRPr="007C2BCD">
              <w:rPr>
                <w:rFonts w:ascii="Times New Roman" w:hAnsi="Times New Roman" w:cs="Times New Roman"/>
              </w:rPr>
              <w:t> </w:t>
            </w:r>
          </w:p>
        </w:tc>
        <w:tc>
          <w:tcPr>
            <w:tcW w:w="1199" w:type="pct"/>
            <w:tcMar>
              <w:top w:w="40" w:type="dxa"/>
              <w:left w:w="60" w:type="dxa"/>
              <w:bottom w:w="40" w:type="dxa"/>
              <w:right w:w="60" w:type="dxa"/>
            </w:tcMar>
            <w:hideMark/>
          </w:tcPr>
          <w:p w14:paraId="30A77472" w14:textId="77777777" w:rsidR="007C2BCD" w:rsidRPr="007C2BCD" w:rsidRDefault="007C2BCD" w:rsidP="00FB6413">
            <w:pPr>
              <w:rPr>
                <w:rFonts w:ascii="Times New Roman" w:hAnsi="Times New Roman" w:cs="Times New Roman"/>
              </w:rPr>
            </w:pPr>
            <w:r w:rsidRPr="007C2BCD">
              <w:rPr>
                <w:rFonts w:ascii="Times New Roman" w:hAnsi="Times New Roman" w:cs="Times New Roman"/>
              </w:rPr>
              <w:t> </w:t>
            </w:r>
          </w:p>
        </w:tc>
        <w:tc>
          <w:tcPr>
            <w:tcW w:w="845" w:type="pct"/>
            <w:tcMar>
              <w:top w:w="40" w:type="dxa"/>
              <w:left w:w="60" w:type="dxa"/>
              <w:bottom w:w="40" w:type="dxa"/>
              <w:right w:w="60" w:type="dxa"/>
            </w:tcMar>
            <w:hideMark/>
          </w:tcPr>
          <w:p w14:paraId="232B0924" w14:textId="77777777" w:rsidR="007C2BCD" w:rsidRPr="007C2BCD" w:rsidRDefault="007C2BCD" w:rsidP="00FB6413">
            <w:pPr>
              <w:rPr>
                <w:rFonts w:ascii="Times New Roman" w:hAnsi="Times New Roman" w:cs="Times New Roman"/>
              </w:rPr>
            </w:pPr>
            <w:r w:rsidRPr="007C2BCD">
              <w:rPr>
                <w:rFonts w:ascii="Times New Roman" w:hAnsi="Times New Roman" w:cs="Times New Roman"/>
              </w:rPr>
              <w:t> </w:t>
            </w:r>
          </w:p>
        </w:tc>
        <w:tc>
          <w:tcPr>
            <w:tcW w:w="877" w:type="pct"/>
            <w:tcMar>
              <w:top w:w="40" w:type="dxa"/>
              <w:left w:w="60" w:type="dxa"/>
              <w:bottom w:w="40" w:type="dxa"/>
              <w:right w:w="60" w:type="dxa"/>
            </w:tcMar>
            <w:hideMark/>
          </w:tcPr>
          <w:p w14:paraId="450A67BE" w14:textId="77777777" w:rsidR="007C2BCD" w:rsidRPr="007C2BCD" w:rsidRDefault="007C2BCD" w:rsidP="00FB6413">
            <w:pPr>
              <w:rPr>
                <w:rFonts w:ascii="Times New Roman" w:hAnsi="Times New Roman" w:cs="Times New Roman"/>
              </w:rPr>
            </w:pPr>
            <w:r w:rsidRPr="007C2BCD">
              <w:rPr>
                <w:rFonts w:ascii="Times New Roman" w:hAnsi="Times New Roman" w:cs="Times New Roman"/>
              </w:rPr>
              <w:t> </w:t>
            </w:r>
          </w:p>
        </w:tc>
        <w:tc>
          <w:tcPr>
            <w:tcW w:w="941" w:type="pct"/>
            <w:tcMar>
              <w:top w:w="40" w:type="dxa"/>
              <w:left w:w="60" w:type="dxa"/>
              <w:bottom w:w="40" w:type="dxa"/>
              <w:right w:w="60" w:type="dxa"/>
            </w:tcMar>
            <w:hideMark/>
          </w:tcPr>
          <w:p w14:paraId="3B3AD0AC" w14:textId="77777777" w:rsidR="007C2BCD" w:rsidRPr="007C2BCD" w:rsidRDefault="007C2BCD" w:rsidP="00FB6413">
            <w:pPr>
              <w:rPr>
                <w:rFonts w:ascii="Times New Roman" w:hAnsi="Times New Roman" w:cs="Times New Roman"/>
              </w:rPr>
            </w:pPr>
            <w:r w:rsidRPr="007C2BCD">
              <w:rPr>
                <w:rFonts w:ascii="Times New Roman" w:hAnsi="Times New Roman" w:cs="Times New Roman"/>
              </w:rPr>
              <w:t> </w:t>
            </w:r>
          </w:p>
        </w:tc>
      </w:tr>
      <w:tr w:rsidR="007C2BCD" w:rsidRPr="007C2BCD" w14:paraId="5AFADDD5" w14:textId="77777777" w:rsidTr="00FB6413">
        <w:tc>
          <w:tcPr>
            <w:tcW w:w="638" w:type="pct"/>
            <w:tcMar>
              <w:top w:w="40" w:type="dxa"/>
              <w:left w:w="60" w:type="dxa"/>
              <w:bottom w:w="40" w:type="dxa"/>
              <w:right w:w="60" w:type="dxa"/>
            </w:tcMar>
            <w:hideMark/>
          </w:tcPr>
          <w:p w14:paraId="4D0C9AF3" w14:textId="77777777" w:rsidR="007C2BCD" w:rsidRPr="007C2BCD" w:rsidRDefault="007C2BCD" w:rsidP="00FB6413">
            <w:pPr>
              <w:rPr>
                <w:rFonts w:ascii="Times New Roman" w:hAnsi="Times New Roman" w:cs="Times New Roman"/>
              </w:rPr>
            </w:pPr>
            <w:r w:rsidRPr="007C2BCD">
              <w:rPr>
                <w:rFonts w:ascii="Times New Roman" w:hAnsi="Times New Roman" w:cs="Times New Roman"/>
              </w:rPr>
              <w:t> </w:t>
            </w:r>
          </w:p>
        </w:tc>
        <w:tc>
          <w:tcPr>
            <w:tcW w:w="499" w:type="pct"/>
            <w:tcMar>
              <w:top w:w="40" w:type="dxa"/>
              <w:left w:w="60" w:type="dxa"/>
              <w:bottom w:w="40" w:type="dxa"/>
              <w:right w:w="60" w:type="dxa"/>
            </w:tcMar>
            <w:hideMark/>
          </w:tcPr>
          <w:p w14:paraId="77A13BCF" w14:textId="77777777" w:rsidR="007C2BCD" w:rsidRPr="007C2BCD" w:rsidRDefault="007C2BCD" w:rsidP="00FB6413">
            <w:pPr>
              <w:rPr>
                <w:rFonts w:ascii="Times New Roman" w:hAnsi="Times New Roman" w:cs="Times New Roman"/>
              </w:rPr>
            </w:pPr>
            <w:r w:rsidRPr="007C2BCD">
              <w:rPr>
                <w:rFonts w:ascii="Times New Roman" w:hAnsi="Times New Roman" w:cs="Times New Roman"/>
              </w:rPr>
              <w:t> </w:t>
            </w:r>
          </w:p>
        </w:tc>
        <w:tc>
          <w:tcPr>
            <w:tcW w:w="1199" w:type="pct"/>
            <w:tcMar>
              <w:top w:w="40" w:type="dxa"/>
              <w:left w:w="60" w:type="dxa"/>
              <w:bottom w:w="40" w:type="dxa"/>
              <w:right w:w="60" w:type="dxa"/>
            </w:tcMar>
            <w:hideMark/>
          </w:tcPr>
          <w:p w14:paraId="7F8064BD" w14:textId="77777777" w:rsidR="007C2BCD" w:rsidRPr="007C2BCD" w:rsidRDefault="007C2BCD" w:rsidP="00FB6413">
            <w:pPr>
              <w:rPr>
                <w:rFonts w:ascii="Times New Roman" w:hAnsi="Times New Roman" w:cs="Times New Roman"/>
              </w:rPr>
            </w:pPr>
            <w:r w:rsidRPr="007C2BCD">
              <w:rPr>
                <w:rFonts w:ascii="Times New Roman" w:hAnsi="Times New Roman" w:cs="Times New Roman"/>
              </w:rPr>
              <w:t> </w:t>
            </w:r>
          </w:p>
        </w:tc>
        <w:tc>
          <w:tcPr>
            <w:tcW w:w="845" w:type="pct"/>
            <w:tcMar>
              <w:top w:w="40" w:type="dxa"/>
              <w:left w:w="60" w:type="dxa"/>
              <w:bottom w:w="40" w:type="dxa"/>
              <w:right w:w="60" w:type="dxa"/>
            </w:tcMar>
            <w:hideMark/>
          </w:tcPr>
          <w:p w14:paraId="7BA5A044" w14:textId="77777777" w:rsidR="007C2BCD" w:rsidRPr="007C2BCD" w:rsidRDefault="007C2BCD" w:rsidP="00FB6413">
            <w:pPr>
              <w:rPr>
                <w:rFonts w:ascii="Times New Roman" w:hAnsi="Times New Roman" w:cs="Times New Roman"/>
              </w:rPr>
            </w:pPr>
            <w:r w:rsidRPr="007C2BCD">
              <w:rPr>
                <w:rFonts w:ascii="Times New Roman" w:hAnsi="Times New Roman" w:cs="Times New Roman"/>
              </w:rPr>
              <w:t> </w:t>
            </w:r>
          </w:p>
        </w:tc>
        <w:tc>
          <w:tcPr>
            <w:tcW w:w="877" w:type="pct"/>
            <w:tcMar>
              <w:top w:w="40" w:type="dxa"/>
              <w:left w:w="60" w:type="dxa"/>
              <w:bottom w:w="40" w:type="dxa"/>
              <w:right w:w="60" w:type="dxa"/>
            </w:tcMar>
            <w:hideMark/>
          </w:tcPr>
          <w:p w14:paraId="1C02496A" w14:textId="77777777" w:rsidR="007C2BCD" w:rsidRPr="007C2BCD" w:rsidRDefault="007C2BCD" w:rsidP="00FB6413">
            <w:pPr>
              <w:rPr>
                <w:rFonts w:ascii="Times New Roman" w:hAnsi="Times New Roman" w:cs="Times New Roman"/>
              </w:rPr>
            </w:pPr>
            <w:r w:rsidRPr="007C2BCD">
              <w:rPr>
                <w:rFonts w:ascii="Times New Roman" w:hAnsi="Times New Roman" w:cs="Times New Roman"/>
              </w:rPr>
              <w:t> </w:t>
            </w:r>
          </w:p>
        </w:tc>
        <w:tc>
          <w:tcPr>
            <w:tcW w:w="941" w:type="pct"/>
            <w:tcMar>
              <w:top w:w="40" w:type="dxa"/>
              <w:left w:w="60" w:type="dxa"/>
              <w:bottom w:w="40" w:type="dxa"/>
              <w:right w:w="60" w:type="dxa"/>
            </w:tcMar>
            <w:hideMark/>
          </w:tcPr>
          <w:p w14:paraId="1EC732F7" w14:textId="77777777" w:rsidR="007C2BCD" w:rsidRPr="007C2BCD" w:rsidRDefault="007C2BCD" w:rsidP="00FB6413">
            <w:pPr>
              <w:rPr>
                <w:rFonts w:ascii="Times New Roman" w:hAnsi="Times New Roman" w:cs="Times New Roman"/>
              </w:rPr>
            </w:pPr>
            <w:r w:rsidRPr="007C2BCD">
              <w:rPr>
                <w:rFonts w:ascii="Times New Roman" w:hAnsi="Times New Roman" w:cs="Times New Roman"/>
              </w:rPr>
              <w:t> </w:t>
            </w:r>
          </w:p>
        </w:tc>
      </w:tr>
    </w:tbl>
    <w:p w14:paraId="651D25BE" w14:textId="77777777" w:rsidR="007C2BCD" w:rsidRPr="007C2BCD" w:rsidRDefault="007C2BCD" w:rsidP="007C2BCD">
      <w:pPr>
        <w:rPr>
          <w:rFonts w:ascii="Times New Roman" w:hAnsi="Times New Roman" w:cs="Times New Roman"/>
        </w:rPr>
      </w:pPr>
      <w:r w:rsidRPr="007C2BCD">
        <w:rPr>
          <w:rFonts w:ascii="Times New Roman" w:hAnsi="Times New Roman" w:cs="Times New Roman"/>
        </w:rPr>
        <w:t> </w:t>
      </w:r>
    </w:p>
    <w:p w14:paraId="2A3DE369" w14:textId="77777777" w:rsidR="007C2BCD" w:rsidRPr="007C2BCD" w:rsidRDefault="007C2BCD" w:rsidP="007C2BCD">
      <w:pPr>
        <w:jc w:val="center"/>
        <w:rPr>
          <w:rFonts w:ascii="Times New Roman" w:hAnsi="Times New Roman" w:cs="Times New Roman"/>
          <w:i/>
        </w:rPr>
      </w:pPr>
      <w:r w:rsidRPr="007C2BCD">
        <w:rPr>
          <w:rFonts w:ascii="Times New Roman" w:hAnsi="Times New Roman" w:cs="Times New Roman"/>
          <w:i/>
        </w:rPr>
        <w:t>Динамика индивидуальных образовательных результатов обучающихся (учитель, педагог дополнительного образования)</w:t>
      </w:r>
    </w:p>
    <w:p w14:paraId="2349F083" w14:textId="77777777" w:rsidR="007C2BCD" w:rsidRPr="007C2BCD" w:rsidRDefault="007C2BCD" w:rsidP="007C2BCD">
      <w:pPr>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88"/>
        <w:gridCol w:w="2344"/>
        <w:gridCol w:w="1648"/>
        <w:gridCol w:w="2345"/>
        <w:gridCol w:w="1644"/>
      </w:tblGrid>
      <w:tr w:rsidR="007C2BCD" w:rsidRPr="007C2BCD" w14:paraId="7606BD30" w14:textId="77777777" w:rsidTr="00FB6413">
        <w:trPr>
          <w:trHeight w:val="22"/>
        </w:trPr>
        <w:tc>
          <w:tcPr>
            <w:tcW w:w="786" w:type="pct"/>
            <w:tcMar>
              <w:top w:w="40" w:type="dxa"/>
              <w:left w:w="60" w:type="dxa"/>
              <w:bottom w:w="40" w:type="dxa"/>
              <w:right w:w="60" w:type="dxa"/>
            </w:tcMar>
            <w:hideMark/>
          </w:tcPr>
          <w:p w14:paraId="669CA25C"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20__- 20__</w:t>
            </w:r>
          </w:p>
          <w:p w14:paraId="220D9C49"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учебный год</w:t>
            </w:r>
          </w:p>
        </w:tc>
        <w:tc>
          <w:tcPr>
            <w:tcW w:w="1238" w:type="pct"/>
            <w:tcMar>
              <w:top w:w="40" w:type="dxa"/>
              <w:left w:w="60" w:type="dxa"/>
              <w:bottom w:w="40" w:type="dxa"/>
              <w:right w:w="60" w:type="dxa"/>
            </w:tcMar>
            <w:hideMark/>
          </w:tcPr>
          <w:p w14:paraId="7F314F78" w14:textId="77777777" w:rsidR="007C2BCD" w:rsidRPr="007C2BCD" w:rsidRDefault="007C2BCD" w:rsidP="00FB6413">
            <w:pPr>
              <w:jc w:val="center"/>
              <w:rPr>
                <w:rFonts w:ascii="Times New Roman" w:hAnsi="Times New Roman" w:cs="Times New Roman"/>
                <w:sz w:val="20"/>
              </w:rPr>
            </w:pPr>
          </w:p>
        </w:tc>
        <w:tc>
          <w:tcPr>
            <w:tcW w:w="870" w:type="pct"/>
            <w:tcMar>
              <w:top w:w="40" w:type="dxa"/>
              <w:left w:w="60" w:type="dxa"/>
              <w:bottom w:w="40" w:type="dxa"/>
              <w:right w:w="60" w:type="dxa"/>
            </w:tcMar>
            <w:hideMark/>
          </w:tcPr>
          <w:p w14:paraId="21C29C37"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238" w:type="pct"/>
            <w:tcMar>
              <w:top w:w="40" w:type="dxa"/>
              <w:left w:w="60" w:type="dxa"/>
              <w:bottom w:w="40" w:type="dxa"/>
              <w:right w:w="60" w:type="dxa"/>
            </w:tcMar>
            <w:hideMark/>
          </w:tcPr>
          <w:p w14:paraId="41EFB9EE"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Динамика</w:t>
            </w:r>
          </w:p>
        </w:tc>
        <w:tc>
          <w:tcPr>
            <w:tcW w:w="868" w:type="pct"/>
            <w:tcMar>
              <w:top w:w="40" w:type="dxa"/>
              <w:left w:w="60" w:type="dxa"/>
              <w:bottom w:w="40" w:type="dxa"/>
              <w:right w:w="60" w:type="dxa"/>
            </w:tcMar>
            <w:hideMark/>
          </w:tcPr>
          <w:p w14:paraId="24BCB209"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r>
      <w:tr w:rsidR="007C2BCD" w:rsidRPr="007C2BCD" w14:paraId="2875EE63" w14:textId="77777777" w:rsidTr="00FB6413">
        <w:trPr>
          <w:trHeight w:val="418"/>
        </w:trPr>
        <w:tc>
          <w:tcPr>
            <w:tcW w:w="786" w:type="pct"/>
            <w:tcMar>
              <w:top w:w="40" w:type="dxa"/>
              <w:left w:w="60" w:type="dxa"/>
              <w:bottom w:w="40" w:type="dxa"/>
              <w:right w:w="60" w:type="dxa"/>
            </w:tcMar>
            <w:hideMark/>
          </w:tcPr>
          <w:p w14:paraId="7B94C3EF"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xml:space="preserve">Класс </w:t>
            </w:r>
          </w:p>
        </w:tc>
        <w:tc>
          <w:tcPr>
            <w:tcW w:w="1238" w:type="pct"/>
            <w:tcMar>
              <w:top w:w="40" w:type="dxa"/>
              <w:left w:w="60" w:type="dxa"/>
              <w:bottom w:w="40" w:type="dxa"/>
              <w:right w:w="60" w:type="dxa"/>
            </w:tcMar>
            <w:hideMark/>
          </w:tcPr>
          <w:p w14:paraId="152D9E70"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Успеваемость, %</w:t>
            </w:r>
          </w:p>
        </w:tc>
        <w:tc>
          <w:tcPr>
            <w:tcW w:w="870" w:type="pct"/>
            <w:tcMar>
              <w:top w:w="40" w:type="dxa"/>
              <w:left w:w="60" w:type="dxa"/>
              <w:bottom w:w="40" w:type="dxa"/>
              <w:right w:w="60" w:type="dxa"/>
            </w:tcMar>
            <w:hideMark/>
          </w:tcPr>
          <w:p w14:paraId="1223F6D9"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Качество, %</w:t>
            </w:r>
          </w:p>
        </w:tc>
        <w:tc>
          <w:tcPr>
            <w:tcW w:w="1238" w:type="pct"/>
            <w:tcMar>
              <w:top w:w="40" w:type="dxa"/>
              <w:left w:w="60" w:type="dxa"/>
              <w:bottom w:w="40" w:type="dxa"/>
              <w:right w:w="60" w:type="dxa"/>
            </w:tcMar>
            <w:hideMark/>
          </w:tcPr>
          <w:p w14:paraId="08C1933D"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Успеваемость, %</w:t>
            </w:r>
          </w:p>
        </w:tc>
        <w:tc>
          <w:tcPr>
            <w:tcW w:w="868" w:type="pct"/>
            <w:tcMar>
              <w:top w:w="40" w:type="dxa"/>
              <w:left w:w="60" w:type="dxa"/>
              <w:bottom w:w="40" w:type="dxa"/>
              <w:right w:w="60" w:type="dxa"/>
            </w:tcMar>
            <w:hideMark/>
          </w:tcPr>
          <w:p w14:paraId="053A4BAD"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Качество, %</w:t>
            </w:r>
          </w:p>
        </w:tc>
      </w:tr>
      <w:tr w:rsidR="007C2BCD" w:rsidRPr="007C2BCD" w14:paraId="2079904A" w14:textId="77777777" w:rsidTr="00FB6413">
        <w:trPr>
          <w:trHeight w:val="235"/>
        </w:trPr>
        <w:tc>
          <w:tcPr>
            <w:tcW w:w="786" w:type="pct"/>
            <w:tcMar>
              <w:top w:w="40" w:type="dxa"/>
              <w:left w:w="60" w:type="dxa"/>
              <w:bottom w:w="40" w:type="dxa"/>
              <w:right w:w="60" w:type="dxa"/>
            </w:tcMar>
            <w:hideMark/>
          </w:tcPr>
          <w:p w14:paraId="4F470AD4"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238" w:type="pct"/>
            <w:tcMar>
              <w:top w:w="40" w:type="dxa"/>
              <w:left w:w="60" w:type="dxa"/>
              <w:bottom w:w="40" w:type="dxa"/>
              <w:right w:w="60" w:type="dxa"/>
            </w:tcMar>
            <w:hideMark/>
          </w:tcPr>
          <w:p w14:paraId="73775010"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870" w:type="pct"/>
            <w:tcMar>
              <w:top w:w="40" w:type="dxa"/>
              <w:left w:w="60" w:type="dxa"/>
              <w:bottom w:w="40" w:type="dxa"/>
              <w:right w:w="60" w:type="dxa"/>
            </w:tcMar>
            <w:hideMark/>
          </w:tcPr>
          <w:p w14:paraId="434768FA"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238" w:type="pct"/>
            <w:tcMar>
              <w:top w:w="40" w:type="dxa"/>
              <w:left w:w="60" w:type="dxa"/>
              <w:bottom w:w="40" w:type="dxa"/>
              <w:right w:w="60" w:type="dxa"/>
            </w:tcMar>
            <w:hideMark/>
          </w:tcPr>
          <w:p w14:paraId="25931FB4"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868" w:type="pct"/>
            <w:tcMar>
              <w:top w:w="40" w:type="dxa"/>
              <w:left w:w="60" w:type="dxa"/>
              <w:bottom w:w="40" w:type="dxa"/>
              <w:right w:w="60" w:type="dxa"/>
            </w:tcMar>
            <w:hideMark/>
          </w:tcPr>
          <w:p w14:paraId="183410EA"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r>
      <w:tr w:rsidR="007C2BCD" w:rsidRPr="007C2BCD" w14:paraId="3DEEA341" w14:textId="77777777" w:rsidTr="00FB6413">
        <w:trPr>
          <w:trHeight w:val="273"/>
        </w:trPr>
        <w:tc>
          <w:tcPr>
            <w:tcW w:w="786" w:type="pct"/>
            <w:tcMar>
              <w:top w:w="40" w:type="dxa"/>
              <w:left w:w="60" w:type="dxa"/>
              <w:bottom w:w="40" w:type="dxa"/>
              <w:right w:w="60" w:type="dxa"/>
            </w:tcMar>
            <w:hideMark/>
          </w:tcPr>
          <w:p w14:paraId="72A131F5"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20__- 20__</w:t>
            </w:r>
          </w:p>
          <w:p w14:paraId="2D06845C"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учебный год</w:t>
            </w:r>
          </w:p>
        </w:tc>
        <w:tc>
          <w:tcPr>
            <w:tcW w:w="1238" w:type="pct"/>
            <w:tcMar>
              <w:top w:w="40" w:type="dxa"/>
              <w:left w:w="60" w:type="dxa"/>
              <w:bottom w:w="40" w:type="dxa"/>
              <w:right w:w="60" w:type="dxa"/>
            </w:tcMar>
            <w:hideMark/>
          </w:tcPr>
          <w:p w14:paraId="6E1076BD"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870" w:type="pct"/>
            <w:tcMar>
              <w:top w:w="40" w:type="dxa"/>
              <w:left w:w="60" w:type="dxa"/>
              <w:bottom w:w="40" w:type="dxa"/>
              <w:right w:w="60" w:type="dxa"/>
            </w:tcMar>
            <w:hideMark/>
          </w:tcPr>
          <w:p w14:paraId="08A82F25"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238" w:type="pct"/>
            <w:tcMar>
              <w:top w:w="40" w:type="dxa"/>
              <w:left w:w="60" w:type="dxa"/>
              <w:bottom w:w="40" w:type="dxa"/>
              <w:right w:w="60" w:type="dxa"/>
            </w:tcMar>
            <w:hideMark/>
          </w:tcPr>
          <w:p w14:paraId="372542EF"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Динамика</w:t>
            </w:r>
          </w:p>
        </w:tc>
        <w:tc>
          <w:tcPr>
            <w:tcW w:w="868" w:type="pct"/>
            <w:tcMar>
              <w:top w:w="40" w:type="dxa"/>
              <w:left w:w="60" w:type="dxa"/>
              <w:bottom w:w="40" w:type="dxa"/>
              <w:right w:w="60" w:type="dxa"/>
            </w:tcMar>
            <w:hideMark/>
          </w:tcPr>
          <w:p w14:paraId="2B858FE9"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r>
      <w:tr w:rsidR="007C2BCD" w:rsidRPr="007C2BCD" w14:paraId="00C109A8" w14:textId="77777777" w:rsidTr="00FB6413">
        <w:trPr>
          <w:trHeight w:val="273"/>
        </w:trPr>
        <w:tc>
          <w:tcPr>
            <w:tcW w:w="786" w:type="pct"/>
            <w:tcMar>
              <w:top w:w="40" w:type="dxa"/>
              <w:left w:w="60" w:type="dxa"/>
              <w:bottom w:w="40" w:type="dxa"/>
              <w:right w:w="60" w:type="dxa"/>
            </w:tcMar>
          </w:tcPr>
          <w:p w14:paraId="06F9C4A4"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xml:space="preserve">Класс </w:t>
            </w:r>
          </w:p>
        </w:tc>
        <w:tc>
          <w:tcPr>
            <w:tcW w:w="1238" w:type="pct"/>
            <w:tcMar>
              <w:top w:w="40" w:type="dxa"/>
              <w:left w:w="60" w:type="dxa"/>
              <w:bottom w:w="40" w:type="dxa"/>
              <w:right w:w="60" w:type="dxa"/>
            </w:tcMar>
          </w:tcPr>
          <w:p w14:paraId="36F97AC1"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Успеваемость, %</w:t>
            </w:r>
          </w:p>
        </w:tc>
        <w:tc>
          <w:tcPr>
            <w:tcW w:w="870" w:type="pct"/>
            <w:tcMar>
              <w:top w:w="40" w:type="dxa"/>
              <w:left w:w="60" w:type="dxa"/>
              <w:bottom w:w="40" w:type="dxa"/>
              <w:right w:w="60" w:type="dxa"/>
            </w:tcMar>
          </w:tcPr>
          <w:p w14:paraId="1BE71A47"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Качество, %</w:t>
            </w:r>
          </w:p>
        </w:tc>
        <w:tc>
          <w:tcPr>
            <w:tcW w:w="1238" w:type="pct"/>
            <w:tcMar>
              <w:top w:w="40" w:type="dxa"/>
              <w:left w:w="60" w:type="dxa"/>
              <w:bottom w:w="40" w:type="dxa"/>
              <w:right w:w="60" w:type="dxa"/>
            </w:tcMar>
          </w:tcPr>
          <w:p w14:paraId="0BE7D94F"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Успеваемость, %</w:t>
            </w:r>
          </w:p>
        </w:tc>
        <w:tc>
          <w:tcPr>
            <w:tcW w:w="868" w:type="pct"/>
            <w:tcMar>
              <w:top w:w="40" w:type="dxa"/>
              <w:left w:w="60" w:type="dxa"/>
              <w:bottom w:w="40" w:type="dxa"/>
              <w:right w:w="60" w:type="dxa"/>
            </w:tcMar>
          </w:tcPr>
          <w:p w14:paraId="58885210"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Качество, %</w:t>
            </w:r>
          </w:p>
        </w:tc>
      </w:tr>
    </w:tbl>
    <w:p w14:paraId="089C1D58" w14:textId="77777777" w:rsidR="007C2BCD" w:rsidRPr="007C2BCD" w:rsidRDefault="007C2BCD" w:rsidP="007C2BCD">
      <w:pPr>
        <w:rPr>
          <w:rFonts w:ascii="Times New Roman" w:hAnsi="Times New Roman" w:cs="Times New Roman"/>
        </w:rPr>
      </w:pPr>
    </w:p>
    <w:p w14:paraId="681E6BFE" w14:textId="77777777" w:rsidR="007C2BCD" w:rsidRPr="007C2BCD" w:rsidRDefault="007C2BCD" w:rsidP="007C2BCD">
      <w:pPr>
        <w:rPr>
          <w:rFonts w:ascii="Times New Roman" w:hAnsi="Times New Roman" w:cs="Times New Roman"/>
        </w:rPr>
      </w:pPr>
      <w:r w:rsidRPr="007C2BCD">
        <w:rPr>
          <w:rFonts w:ascii="Times New Roman" w:hAnsi="Times New Roman" w:cs="Times New Roman"/>
        </w:rPr>
        <w:t> </w:t>
      </w:r>
    </w:p>
    <w:p w14:paraId="7221EF5C" w14:textId="77777777" w:rsidR="007C2BCD" w:rsidRPr="007C2BCD" w:rsidRDefault="007C2BCD" w:rsidP="007C2BCD">
      <w:pPr>
        <w:jc w:val="center"/>
        <w:rPr>
          <w:rFonts w:ascii="Times New Roman" w:hAnsi="Times New Roman" w:cs="Times New Roman"/>
        </w:rPr>
      </w:pPr>
      <w:r w:rsidRPr="007C2BCD">
        <w:rPr>
          <w:rFonts w:ascii="Times New Roman" w:hAnsi="Times New Roman" w:cs="Times New Roman"/>
        </w:rPr>
        <w:t>2. Результаты освоения обучающимися образовательных программ по итогам мониторинга системы образования, проводимого в порядке, установленном постановлением Правительства Российской Федерации от 5 августа 2013 г. N 662</w:t>
      </w:r>
    </w:p>
    <w:p w14:paraId="1AE89D27" w14:textId="77777777" w:rsidR="007C2BCD" w:rsidRPr="007C2BCD" w:rsidRDefault="007C2BCD" w:rsidP="007C2BCD">
      <w:pPr>
        <w:jc w:val="center"/>
        <w:rPr>
          <w:rFonts w:ascii="Times New Roman" w:hAnsi="Times New Roman" w:cs="Times New Roman"/>
        </w:rPr>
      </w:pPr>
    </w:p>
    <w:p w14:paraId="68E1970A" w14:textId="77777777" w:rsidR="007C2BCD" w:rsidRPr="007C2BCD" w:rsidRDefault="007C2BCD" w:rsidP="007C2BCD">
      <w:pPr>
        <w:jc w:val="center"/>
        <w:rPr>
          <w:rFonts w:ascii="Times New Roman" w:hAnsi="Times New Roman" w:cs="Times New Roman"/>
          <w:i/>
        </w:rPr>
      </w:pPr>
      <w:r w:rsidRPr="007C2BCD">
        <w:rPr>
          <w:rFonts w:ascii="Times New Roman" w:hAnsi="Times New Roman" w:cs="Times New Roman"/>
          <w:i/>
        </w:rPr>
        <w:t>Основные показатели результатов ЕГЭ и ОГЭ по предмету</w:t>
      </w:r>
    </w:p>
    <w:p w14:paraId="316C4B7A" w14:textId="77777777" w:rsidR="007C2BCD" w:rsidRPr="007C2BCD" w:rsidRDefault="007C2BCD" w:rsidP="007C2BCD">
      <w:pPr>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3"/>
        <w:gridCol w:w="716"/>
        <w:gridCol w:w="724"/>
        <w:gridCol w:w="977"/>
        <w:gridCol w:w="802"/>
        <w:gridCol w:w="827"/>
        <w:gridCol w:w="784"/>
        <w:gridCol w:w="794"/>
        <w:gridCol w:w="732"/>
        <w:gridCol w:w="777"/>
        <w:gridCol w:w="664"/>
        <w:gridCol w:w="785"/>
      </w:tblGrid>
      <w:tr w:rsidR="007C2BCD" w:rsidRPr="007C2BCD" w14:paraId="32F4D49A" w14:textId="77777777" w:rsidTr="00FB6413">
        <w:tc>
          <w:tcPr>
            <w:tcW w:w="496" w:type="pct"/>
            <w:hideMark/>
          </w:tcPr>
          <w:p w14:paraId="22984FEE"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Год</w:t>
            </w:r>
          </w:p>
        </w:tc>
        <w:tc>
          <w:tcPr>
            <w:tcW w:w="281" w:type="pct"/>
            <w:hideMark/>
          </w:tcPr>
          <w:p w14:paraId="483F1150"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Класс</w:t>
            </w:r>
          </w:p>
        </w:tc>
        <w:tc>
          <w:tcPr>
            <w:tcW w:w="662" w:type="pct"/>
            <w:gridSpan w:val="2"/>
            <w:hideMark/>
          </w:tcPr>
          <w:p w14:paraId="3687F837"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xml:space="preserve">Количество </w:t>
            </w:r>
          </w:p>
          <w:p w14:paraId="194A1AC4"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lastRenderedPageBreak/>
              <w:t>обучающихся, вышедших на государственную (итоговую) аттестацию</w:t>
            </w:r>
          </w:p>
        </w:tc>
        <w:tc>
          <w:tcPr>
            <w:tcW w:w="952" w:type="pct"/>
            <w:gridSpan w:val="2"/>
            <w:hideMark/>
          </w:tcPr>
          <w:p w14:paraId="4AF1A14D"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lastRenderedPageBreak/>
              <w:t xml:space="preserve">Количество / % </w:t>
            </w:r>
          </w:p>
          <w:p w14:paraId="32C5E77B"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lastRenderedPageBreak/>
              <w:t>обучающихся, получивших результат ниже среднего значения (балла)</w:t>
            </w:r>
          </w:p>
        </w:tc>
        <w:tc>
          <w:tcPr>
            <w:tcW w:w="925" w:type="pct"/>
            <w:gridSpan w:val="2"/>
            <w:hideMark/>
          </w:tcPr>
          <w:p w14:paraId="6D4E31B9"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lastRenderedPageBreak/>
              <w:t xml:space="preserve">Количество / % </w:t>
            </w:r>
          </w:p>
          <w:p w14:paraId="6BD67074"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lastRenderedPageBreak/>
              <w:t xml:space="preserve">обучающихся, получивших результат равный среднему значению (баллу) </w:t>
            </w:r>
          </w:p>
        </w:tc>
        <w:tc>
          <w:tcPr>
            <w:tcW w:w="889" w:type="pct"/>
            <w:gridSpan w:val="2"/>
            <w:hideMark/>
          </w:tcPr>
          <w:p w14:paraId="1CA501DC"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lastRenderedPageBreak/>
              <w:t xml:space="preserve">Количество / </w:t>
            </w:r>
            <w:r w:rsidRPr="007C2BCD">
              <w:rPr>
                <w:rFonts w:ascii="Times New Roman" w:hAnsi="Times New Roman" w:cs="Times New Roman"/>
                <w:sz w:val="20"/>
              </w:rPr>
              <w:lastRenderedPageBreak/>
              <w:t xml:space="preserve">% </w:t>
            </w:r>
          </w:p>
          <w:p w14:paraId="0145282C"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xml:space="preserve">обучающихся, получивших результат выше среднего значения (балла) </w:t>
            </w:r>
          </w:p>
        </w:tc>
        <w:tc>
          <w:tcPr>
            <w:tcW w:w="795" w:type="pct"/>
            <w:gridSpan w:val="2"/>
            <w:hideMark/>
          </w:tcPr>
          <w:p w14:paraId="5522CBE4"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lastRenderedPageBreak/>
              <w:t xml:space="preserve">Количество </w:t>
            </w:r>
            <w:r w:rsidRPr="007C2BCD">
              <w:rPr>
                <w:rFonts w:ascii="Times New Roman" w:hAnsi="Times New Roman" w:cs="Times New Roman"/>
                <w:sz w:val="20"/>
              </w:rPr>
              <w:lastRenderedPageBreak/>
              <w:t>обучающихся, набравших от 90 до 100 баллов (ЕГЭ) или получивший отметку «5» (ОГЭ; ГВЭ-9, 11)</w:t>
            </w:r>
          </w:p>
        </w:tc>
      </w:tr>
      <w:tr w:rsidR="007C2BCD" w:rsidRPr="007C2BCD" w14:paraId="6E4A2F0D" w14:textId="77777777" w:rsidTr="00FB6413">
        <w:tc>
          <w:tcPr>
            <w:tcW w:w="496" w:type="pct"/>
          </w:tcPr>
          <w:p w14:paraId="758CF707" w14:textId="77777777" w:rsidR="007C2BCD" w:rsidRPr="007C2BCD" w:rsidRDefault="007C2BCD" w:rsidP="00FB6413">
            <w:pPr>
              <w:jc w:val="center"/>
              <w:rPr>
                <w:rFonts w:ascii="Times New Roman" w:hAnsi="Times New Roman" w:cs="Times New Roman"/>
                <w:sz w:val="20"/>
              </w:rPr>
            </w:pPr>
          </w:p>
        </w:tc>
        <w:tc>
          <w:tcPr>
            <w:tcW w:w="281" w:type="pct"/>
          </w:tcPr>
          <w:p w14:paraId="3BEDB4A4" w14:textId="77777777" w:rsidR="007C2BCD" w:rsidRPr="007C2BCD" w:rsidRDefault="007C2BCD" w:rsidP="00FB6413">
            <w:pPr>
              <w:jc w:val="center"/>
              <w:rPr>
                <w:rFonts w:ascii="Times New Roman" w:hAnsi="Times New Roman" w:cs="Times New Roman"/>
                <w:sz w:val="20"/>
              </w:rPr>
            </w:pPr>
          </w:p>
        </w:tc>
        <w:tc>
          <w:tcPr>
            <w:tcW w:w="282" w:type="pct"/>
            <w:hideMark/>
          </w:tcPr>
          <w:p w14:paraId="2937BD0A"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9</w:t>
            </w:r>
          </w:p>
        </w:tc>
        <w:tc>
          <w:tcPr>
            <w:tcW w:w="381" w:type="pct"/>
            <w:hideMark/>
          </w:tcPr>
          <w:p w14:paraId="5A5BEAB8"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11</w:t>
            </w:r>
          </w:p>
        </w:tc>
        <w:tc>
          <w:tcPr>
            <w:tcW w:w="470" w:type="pct"/>
            <w:hideMark/>
          </w:tcPr>
          <w:p w14:paraId="134876A1"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9</w:t>
            </w:r>
          </w:p>
        </w:tc>
        <w:tc>
          <w:tcPr>
            <w:tcW w:w="483" w:type="pct"/>
            <w:hideMark/>
          </w:tcPr>
          <w:p w14:paraId="5DFBB389"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11</w:t>
            </w:r>
          </w:p>
        </w:tc>
        <w:tc>
          <w:tcPr>
            <w:tcW w:w="460" w:type="pct"/>
            <w:hideMark/>
          </w:tcPr>
          <w:p w14:paraId="1C237FB0"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9</w:t>
            </w:r>
          </w:p>
        </w:tc>
        <w:tc>
          <w:tcPr>
            <w:tcW w:w="465" w:type="pct"/>
            <w:hideMark/>
          </w:tcPr>
          <w:p w14:paraId="18E65284"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11</w:t>
            </w:r>
          </w:p>
        </w:tc>
        <w:tc>
          <w:tcPr>
            <w:tcW w:w="433" w:type="pct"/>
            <w:hideMark/>
          </w:tcPr>
          <w:p w14:paraId="56F841AE"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9</w:t>
            </w:r>
          </w:p>
        </w:tc>
        <w:tc>
          <w:tcPr>
            <w:tcW w:w="456" w:type="pct"/>
            <w:hideMark/>
          </w:tcPr>
          <w:p w14:paraId="0CFCA51A"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11</w:t>
            </w:r>
          </w:p>
        </w:tc>
        <w:tc>
          <w:tcPr>
            <w:tcW w:w="364" w:type="pct"/>
            <w:hideMark/>
          </w:tcPr>
          <w:p w14:paraId="535697B5"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9</w:t>
            </w:r>
          </w:p>
        </w:tc>
        <w:tc>
          <w:tcPr>
            <w:tcW w:w="431" w:type="pct"/>
            <w:hideMark/>
          </w:tcPr>
          <w:p w14:paraId="3C06DC9C"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11</w:t>
            </w:r>
          </w:p>
        </w:tc>
      </w:tr>
      <w:tr w:rsidR="007C2BCD" w:rsidRPr="007C2BCD" w14:paraId="616844D3" w14:textId="77777777" w:rsidTr="00FB6413">
        <w:tc>
          <w:tcPr>
            <w:tcW w:w="496" w:type="pct"/>
          </w:tcPr>
          <w:p w14:paraId="2EFBF285" w14:textId="77777777" w:rsidR="007C2BCD" w:rsidRPr="007C2BCD" w:rsidRDefault="007C2BCD" w:rsidP="00FB6413">
            <w:pPr>
              <w:jc w:val="center"/>
              <w:rPr>
                <w:rFonts w:ascii="Times New Roman" w:hAnsi="Times New Roman" w:cs="Times New Roman"/>
                <w:sz w:val="20"/>
              </w:rPr>
            </w:pPr>
          </w:p>
        </w:tc>
        <w:tc>
          <w:tcPr>
            <w:tcW w:w="281" w:type="pct"/>
          </w:tcPr>
          <w:p w14:paraId="1293A845" w14:textId="77777777" w:rsidR="007C2BCD" w:rsidRPr="007C2BCD" w:rsidRDefault="007C2BCD" w:rsidP="00FB6413">
            <w:pPr>
              <w:jc w:val="center"/>
              <w:rPr>
                <w:rFonts w:ascii="Times New Roman" w:hAnsi="Times New Roman" w:cs="Times New Roman"/>
                <w:sz w:val="20"/>
              </w:rPr>
            </w:pPr>
          </w:p>
        </w:tc>
        <w:tc>
          <w:tcPr>
            <w:tcW w:w="282" w:type="pct"/>
          </w:tcPr>
          <w:p w14:paraId="45AB0B46" w14:textId="77777777" w:rsidR="007C2BCD" w:rsidRPr="007C2BCD" w:rsidRDefault="007C2BCD" w:rsidP="00FB6413">
            <w:pPr>
              <w:jc w:val="center"/>
              <w:rPr>
                <w:rFonts w:ascii="Times New Roman" w:hAnsi="Times New Roman" w:cs="Times New Roman"/>
                <w:sz w:val="20"/>
              </w:rPr>
            </w:pPr>
          </w:p>
        </w:tc>
        <w:tc>
          <w:tcPr>
            <w:tcW w:w="381" w:type="pct"/>
          </w:tcPr>
          <w:p w14:paraId="4DDC5CB6" w14:textId="77777777" w:rsidR="007C2BCD" w:rsidRPr="007C2BCD" w:rsidRDefault="007C2BCD" w:rsidP="00FB6413">
            <w:pPr>
              <w:jc w:val="center"/>
              <w:rPr>
                <w:rFonts w:ascii="Times New Roman" w:hAnsi="Times New Roman" w:cs="Times New Roman"/>
                <w:sz w:val="20"/>
              </w:rPr>
            </w:pPr>
          </w:p>
        </w:tc>
        <w:tc>
          <w:tcPr>
            <w:tcW w:w="470" w:type="pct"/>
          </w:tcPr>
          <w:p w14:paraId="19DD9B9E" w14:textId="77777777" w:rsidR="007C2BCD" w:rsidRPr="007C2BCD" w:rsidRDefault="007C2BCD" w:rsidP="00FB6413">
            <w:pPr>
              <w:jc w:val="center"/>
              <w:rPr>
                <w:rFonts w:ascii="Times New Roman" w:hAnsi="Times New Roman" w:cs="Times New Roman"/>
                <w:sz w:val="20"/>
              </w:rPr>
            </w:pPr>
          </w:p>
        </w:tc>
        <w:tc>
          <w:tcPr>
            <w:tcW w:w="483" w:type="pct"/>
          </w:tcPr>
          <w:p w14:paraId="65A7CCA5" w14:textId="77777777" w:rsidR="007C2BCD" w:rsidRPr="007C2BCD" w:rsidRDefault="007C2BCD" w:rsidP="00FB6413">
            <w:pPr>
              <w:jc w:val="center"/>
              <w:rPr>
                <w:rFonts w:ascii="Times New Roman" w:hAnsi="Times New Roman" w:cs="Times New Roman"/>
                <w:sz w:val="20"/>
              </w:rPr>
            </w:pPr>
          </w:p>
        </w:tc>
        <w:tc>
          <w:tcPr>
            <w:tcW w:w="460" w:type="pct"/>
          </w:tcPr>
          <w:p w14:paraId="7162C462" w14:textId="77777777" w:rsidR="007C2BCD" w:rsidRPr="007C2BCD" w:rsidRDefault="007C2BCD" w:rsidP="00FB6413">
            <w:pPr>
              <w:jc w:val="center"/>
              <w:rPr>
                <w:rFonts w:ascii="Times New Roman" w:hAnsi="Times New Roman" w:cs="Times New Roman"/>
                <w:sz w:val="20"/>
              </w:rPr>
            </w:pPr>
          </w:p>
        </w:tc>
        <w:tc>
          <w:tcPr>
            <w:tcW w:w="465" w:type="pct"/>
          </w:tcPr>
          <w:p w14:paraId="7514D9C3" w14:textId="77777777" w:rsidR="007C2BCD" w:rsidRPr="007C2BCD" w:rsidRDefault="007C2BCD" w:rsidP="00FB6413">
            <w:pPr>
              <w:jc w:val="center"/>
              <w:rPr>
                <w:rFonts w:ascii="Times New Roman" w:hAnsi="Times New Roman" w:cs="Times New Roman"/>
                <w:sz w:val="20"/>
              </w:rPr>
            </w:pPr>
          </w:p>
        </w:tc>
        <w:tc>
          <w:tcPr>
            <w:tcW w:w="433" w:type="pct"/>
          </w:tcPr>
          <w:p w14:paraId="3BF2F8EA" w14:textId="77777777" w:rsidR="007C2BCD" w:rsidRPr="007C2BCD" w:rsidRDefault="007C2BCD" w:rsidP="00FB6413">
            <w:pPr>
              <w:jc w:val="center"/>
              <w:rPr>
                <w:rFonts w:ascii="Times New Roman" w:hAnsi="Times New Roman" w:cs="Times New Roman"/>
                <w:sz w:val="20"/>
              </w:rPr>
            </w:pPr>
          </w:p>
        </w:tc>
        <w:tc>
          <w:tcPr>
            <w:tcW w:w="456" w:type="pct"/>
          </w:tcPr>
          <w:p w14:paraId="7343F236" w14:textId="77777777" w:rsidR="007C2BCD" w:rsidRPr="007C2BCD" w:rsidRDefault="007C2BCD" w:rsidP="00FB6413">
            <w:pPr>
              <w:jc w:val="center"/>
              <w:rPr>
                <w:rFonts w:ascii="Times New Roman" w:hAnsi="Times New Roman" w:cs="Times New Roman"/>
                <w:sz w:val="20"/>
              </w:rPr>
            </w:pPr>
          </w:p>
        </w:tc>
        <w:tc>
          <w:tcPr>
            <w:tcW w:w="364" w:type="pct"/>
          </w:tcPr>
          <w:p w14:paraId="10AFED38" w14:textId="77777777" w:rsidR="007C2BCD" w:rsidRPr="007C2BCD" w:rsidRDefault="007C2BCD" w:rsidP="00FB6413">
            <w:pPr>
              <w:jc w:val="center"/>
              <w:rPr>
                <w:rFonts w:ascii="Times New Roman" w:hAnsi="Times New Roman" w:cs="Times New Roman"/>
                <w:sz w:val="20"/>
              </w:rPr>
            </w:pPr>
          </w:p>
        </w:tc>
        <w:tc>
          <w:tcPr>
            <w:tcW w:w="431" w:type="pct"/>
          </w:tcPr>
          <w:p w14:paraId="482C2A86" w14:textId="77777777" w:rsidR="007C2BCD" w:rsidRPr="007C2BCD" w:rsidRDefault="007C2BCD" w:rsidP="00FB6413">
            <w:pPr>
              <w:jc w:val="center"/>
              <w:rPr>
                <w:rFonts w:ascii="Times New Roman" w:hAnsi="Times New Roman" w:cs="Times New Roman"/>
                <w:sz w:val="20"/>
              </w:rPr>
            </w:pPr>
          </w:p>
        </w:tc>
      </w:tr>
      <w:tr w:rsidR="007C2BCD" w:rsidRPr="007C2BCD" w14:paraId="67B669D0" w14:textId="77777777" w:rsidTr="00FB6413">
        <w:tc>
          <w:tcPr>
            <w:tcW w:w="496" w:type="pct"/>
          </w:tcPr>
          <w:p w14:paraId="78252CF0" w14:textId="77777777" w:rsidR="007C2BCD" w:rsidRPr="007C2BCD" w:rsidRDefault="007C2BCD" w:rsidP="00FB6413">
            <w:pPr>
              <w:jc w:val="center"/>
              <w:rPr>
                <w:rFonts w:ascii="Times New Roman" w:hAnsi="Times New Roman" w:cs="Times New Roman"/>
                <w:sz w:val="20"/>
              </w:rPr>
            </w:pPr>
          </w:p>
        </w:tc>
        <w:tc>
          <w:tcPr>
            <w:tcW w:w="281" w:type="pct"/>
          </w:tcPr>
          <w:p w14:paraId="4539EEAB" w14:textId="77777777" w:rsidR="007C2BCD" w:rsidRPr="007C2BCD" w:rsidRDefault="007C2BCD" w:rsidP="00FB6413">
            <w:pPr>
              <w:jc w:val="center"/>
              <w:rPr>
                <w:rFonts w:ascii="Times New Roman" w:hAnsi="Times New Roman" w:cs="Times New Roman"/>
                <w:sz w:val="20"/>
              </w:rPr>
            </w:pPr>
          </w:p>
        </w:tc>
        <w:tc>
          <w:tcPr>
            <w:tcW w:w="282" w:type="pct"/>
          </w:tcPr>
          <w:p w14:paraId="5A85FD25" w14:textId="77777777" w:rsidR="007C2BCD" w:rsidRPr="007C2BCD" w:rsidRDefault="007C2BCD" w:rsidP="00FB6413">
            <w:pPr>
              <w:jc w:val="center"/>
              <w:rPr>
                <w:rFonts w:ascii="Times New Roman" w:hAnsi="Times New Roman" w:cs="Times New Roman"/>
                <w:sz w:val="20"/>
              </w:rPr>
            </w:pPr>
          </w:p>
        </w:tc>
        <w:tc>
          <w:tcPr>
            <w:tcW w:w="381" w:type="pct"/>
          </w:tcPr>
          <w:p w14:paraId="614D6B47" w14:textId="77777777" w:rsidR="007C2BCD" w:rsidRPr="007C2BCD" w:rsidRDefault="007C2BCD" w:rsidP="00FB6413">
            <w:pPr>
              <w:jc w:val="center"/>
              <w:rPr>
                <w:rFonts w:ascii="Times New Roman" w:hAnsi="Times New Roman" w:cs="Times New Roman"/>
                <w:sz w:val="20"/>
              </w:rPr>
            </w:pPr>
          </w:p>
        </w:tc>
        <w:tc>
          <w:tcPr>
            <w:tcW w:w="470" w:type="pct"/>
          </w:tcPr>
          <w:p w14:paraId="72195FC7" w14:textId="77777777" w:rsidR="007C2BCD" w:rsidRPr="007C2BCD" w:rsidRDefault="007C2BCD" w:rsidP="00FB6413">
            <w:pPr>
              <w:jc w:val="center"/>
              <w:rPr>
                <w:rFonts w:ascii="Times New Roman" w:hAnsi="Times New Roman" w:cs="Times New Roman"/>
                <w:sz w:val="20"/>
              </w:rPr>
            </w:pPr>
          </w:p>
        </w:tc>
        <w:tc>
          <w:tcPr>
            <w:tcW w:w="483" w:type="pct"/>
          </w:tcPr>
          <w:p w14:paraId="527C3F17" w14:textId="77777777" w:rsidR="007C2BCD" w:rsidRPr="007C2BCD" w:rsidRDefault="007C2BCD" w:rsidP="00FB6413">
            <w:pPr>
              <w:jc w:val="center"/>
              <w:rPr>
                <w:rFonts w:ascii="Times New Roman" w:hAnsi="Times New Roman" w:cs="Times New Roman"/>
                <w:sz w:val="20"/>
              </w:rPr>
            </w:pPr>
          </w:p>
        </w:tc>
        <w:tc>
          <w:tcPr>
            <w:tcW w:w="460" w:type="pct"/>
          </w:tcPr>
          <w:p w14:paraId="038D417B" w14:textId="77777777" w:rsidR="007C2BCD" w:rsidRPr="007C2BCD" w:rsidRDefault="007C2BCD" w:rsidP="00FB6413">
            <w:pPr>
              <w:jc w:val="center"/>
              <w:rPr>
                <w:rFonts w:ascii="Times New Roman" w:hAnsi="Times New Roman" w:cs="Times New Roman"/>
                <w:sz w:val="20"/>
              </w:rPr>
            </w:pPr>
          </w:p>
        </w:tc>
        <w:tc>
          <w:tcPr>
            <w:tcW w:w="465" w:type="pct"/>
          </w:tcPr>
          <w:p w14:paraId="5D15C347" w14:textId="77777777" w:rsidR="007C2BCD" w:rsidRPr="007C2BCD" w:rsidRDefault="007C2BCD" w:rsidP="00FB6413">
            <w:pPr>
              <w:jc w:val="center"/>
              <w:rPr>
                <w:rFonts w:ascii="Times New Roman" w:hAnsi="Times New Roman" w:cs="Times New Roman"/>
                <w:sz w:val="20"/>
              </w:rPr>
            </w:pPr>
          </w:p>
        </w:tc>
        <w:tc>
          <w:tcPr>
            <w:tcW w:w="433" w:type="pct"/>
          </w:tcPr>
          <w:p w14:paraId="26F17275" w14:textId="77777777" w:rsidR="007C2BCD" w:rsidRPr="007C2BCD" w:rsidRDefault="007C2BCD" w:rsidP="00FB6413">
            <w:pPr>
              <w:jc w:val="center"/>
              <w:rPr>
                <w:rFonts w:ascii="Times New Roman" w:hAnsi="Times New Roman" w:cs="Times New Roman"/>
                <w:sz w:val="20"/>
              </w:rPr>
            </w:pPr>
          </w:p>
        </w:tc>
        <w:tc>
          <w:tcPr>
            <w:tcW w:w="456" w:type="pct"/>
          </w:tcPr>
          <w:p w14:paraId="17C0A90E" w14:textId="77777777" w:rsidR="007C2BCD" w:rsidRPr="007C2BCD" w:rsidRDefault="007C2BCD" w:rsidP="00FB6413">
            <w:pPr>
              <w:jc w:val="center"/>
              <w:rPr>
                <w:rFonts w:ascii="Times New Roman" w:hAnsi="Times New Roman" w:cs="Times New Roman"/>
                <w:sz w:val="20"/>
              </w:rPr>
            </w:pPr>
          </w:p>
        </w:tc>
        <w:tc>
          <w:tcPr>
            <w:tcW w:w="364" w:type="pct"/>
          </w:tcPr>
          <w:p w14:paraId="55223A8D" w14:textId="77777777" w:rsidR="007C2BCD" w:rsidRPr="007C2BCD" w:rsidRDefault="007C2BCD" w:rsidP="00FB6413">
            <w:pPr>
              <w:jc w:val="center"/>
              <w:rPr>
                <w:rFonts w:ascii="Times New Roman" w:hAnsi="Times New Roman" w:cs="Times New Roman"/>
                <w:sz w:val="20"/>
              </w:rPr>
            </w:pPr>
          </w:p>
        </w:tc>
        <w:tc>
          <w:tcPr>
            <w:tcW w:w="431" w:type="pct"/>
          </w:tcPr>
          <w:p w14:paraId="1D2D2378" w14:textId="77777777" w:rsidR="007C2BCD" w:rsidRPr="007C2BCD" w:rsidRDefault="007C2BCD" w:rsidP="00FB6413">
            <w:pPr>
              <w:jc w:val="center"/>
              <w:rPr>
                <w:rFonts w:ascii="Times New Roman" w:hAnsi="Times New Roman" w:cs="Times New Roman"/>
                <w:sz w:val="20"/>
              </w:rPr>
            </w:pPr>
          </w:p>
        </w:tc>
      </w:tr>
      <w:tr w:rsidR="007C2BCD" w:rsidRPr="007C2BCD" w14:paraId="2D03238C" w14:textId="77777777" w:rsidTr="00FB6413">
        <w:tc>
          <w:tcPr>
            <w:tcW w:w="496" w:type="pct"/>
            <w:hideMark/>
          </w:tcPr>
          <w:p w14:paraId="5C064BBE"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Среднее значение за период</w:t>
            </w:r>
          </w:p>
        </w:tc>
        <w:tc>
          <w:tcPr>
            <w:tcW w:w="281" w:type="pct"/>
          </w:tcPr>
          <w:p w14:paraId="7894A989" w14:textId="77777777" w:rsidR="007C2BCD" w:rsidRPr="007C2BCD" w:rsidRDefault="007C2BCD" w:rsidP="00FB6413">
            <w:pPr>
              <w:jc w:val="center"/>
              <w:rPr>
                <w:rFonts w:ascii="Times New Roman" w:hAnsi="Times New Roman" w:cs="Times New Roman"/>
                <w:sz w:val="20"/>
              </w:rPr>
            </w:pPr>
          </w:p>
        </w:tc>
        <w:tc>
          <w:tcPr>
            <w:tcW w:w="282" w:type="pct"/>
          </w:tcPr>
          <w:p w14:paraId="7A38F416" w14:textId="77777777" w:rsidR="007C2BCD" w:rsidRPr="007C2BCD" w:rsidRDefault="007C2BCD" w:rsidP="00FB6413">
            <w:pPr>
              <w:jc w:val="center"/>
              <w:rPr>
                <w:rFonts w:ascii="Times New Roman" w:hAnsi="Times New Roman" w:cs="Times New Roman"/>
                <w:sz w:val="20"/>
              </w:rPr>
            </w:pPr>
          </w:p>
        </w:tc>
        <w:tc>
          <w:tcPr>
            <w:tcW w:w="381" w:type="pct"/>
          </w:tcPr>
          <w:p w14:paraId="75F8F1FD" w14:textId="77777777" w:rsidR="007C2BCD" w:rsidRPr="007C2BCD" w:rsidRDefault="007C2BCD" w:rsidP="00FB6413">
            <w:pPr>
              <w:jc w:val="center"/>
              <w:rPr>
                <w:rFonts w:ascii="Times New Roman" w:hAnsi="Times New Roman" w:cs="Times New Roman"/>
                <w:sz w:val="20"/>
              </w:rPr>
            </w:pPr>
          </w:p>
        </w:tc>
        <w:tc>
          <w:tcPr>
            <w:tcW w:w="470" w:type="pct"/>
          </w:tcPr>
          <w:p w14:paraId="6A687CCE" w14:textId="77777777" w:rsidR="007C2BCD" w:rsidRPr="007C2BCD" w:rsidRDefault="007C2BCD" w:rsidP="00FB6413">
            <w:pPr>
              <w:jc w:val="center"/>
              <w:rPr>
                <w:rFonts w:ascii="Times New Roman" w:hAnsi="Times New Roman" w:cs="Times New Roman"/>
                <w:sz w:val="20"/>
              </w:rPr>
            </w:pPr>
          </w:p>
        </w:tc>
        <w:tc>
          <w:tcPr>
            <w:tcW w:w="483" w:type="pct"/>
          </w:tcPr>
          <w:p w14:paraId="4588DB74" w14:textId="77777777" w:rsidR="007C2BCD" w:rsidRPr="007C2BCD" w:rsidRDefault="007C2BCD" w:rsidP="00FB6413">
            <w:pPr>
              <w:jc w:val="center"/>
              <w:rPr>
                <w:rFonts w:ascii="Times New Roman" w:hAnsi="Times New Roman" w:cs="Times New Roman"/>
                <w:sz w:val="20"/>
              </w:rPr>
            </w:pPr>
          </w:p>
        </w:tc>
        <w:tc>
          <w:tcPr>
            <w:tcW w:w="460" w:type="pct"/>
          </w:tcPr>
          <w:p w14:paraId="2E57CB35" w14:textId="77777777" w:rsidR="007C2BCD" w:rsidRPr="007C2BCD" w:rsidRDefault="007C2BCD" w:rsidP="00FB6413">
            <w:pPr>
              <w:jc w:val="center"/>
              <w:rPr>
                <w:rFonts w:ascii="Times New Roman" w:hAnsi="Times New Roman" w:cs="Times New Roman"/>
                <w:sz w:val="20"/>
              </w:rPr>
            </w:pPr>
          </w:p>
        </w:tc>
        <w:tc>
          <w:tcPr>
            <w:tcW w:w="465" w:type="pct"/>
          </w:tcPr>
          <w:p w14:paraId="791B7077" w14:textId="77777777" w:rsidR="007C2BCD" w:rsidRPr="007C2BCD" w:rsidRDefault="007C2BCD" w:rsidP="00FB6413">
            <w:pPr>
              <w:jc w:val="center"/>
              <w:rPr>
                <w:rFonts w:ascii="Times New Roman" w:hAnsi="Times New Roman" w:cs="Times New Roman"/>
                <w:sz w:val="20"/>
              </w:rPr>
            </w:pPr>
          </w:p>
        </w:tc>
        <w:tc>
          <w:tcPr>
            <w:tcW w:w="433" w:type="pct"/>
          </w:tcPr>
          <w:p w14:paraId="2CB6789F" w14:textId="77777777" w:rsidR="007C2BCD" w:rsidRPr="007C2BCD" w:rsidRDefault="007C2BCD" w:rsidP="00FB6413">
            <w:pPr>
              <w:jc w:val="center"/>
              <w:rPr>
                <w:rFonts w:ascii="Times New Roman" w:hAnsi="Times New Roman" w:cs="Times New Roman"/>
                <w:sz w:val="20"/>
              </w:rPr>
            </w:pPr>
          </w:p>
        </w:tc>
        <w:tc>
          <w:tcPr>
            <w:tcW w:w="456" w:type="pct"/>
          </w:tcPr>
          <w:p w14:paraId="6F3E3B1C" w14:textId="77777777" w:rsidR="007C2BCD" w:rsidRPr="007C2BCD" w:rsidRDefault="007C2BCD" w:rsidP="00FB6413">
            <w:pPr>
              <w:jc w:val="center"/>
              <w:rPr>
                <w:rFonts w:ascii="Times New Roman" w:hAnsi="Times New Roman" w:cs="Times New Roman"/>
                <w:sz w:val="20"/>
              </w:rPr>
            </w:pPr>
          </w:p>
          <w:p w14:paraId="416E88B9" w14:textId="77777777" w:rsidR="007C2BCD" w:rsidRPr="007C2BCD" w:rsidRDefault="007C2BCD" w:rsidP="00FB6413">
            <w:pPr>
              <w:jc w:val="center"/>
              <w:rPr>
                <w:rFonts w:ascii="Times New Roman" w:hAnsi="Times New Roman" w:cs="Times New Roman"/>
                <w:sz w:val="20"/>
              </w:rPr>
            </w:pPr>
          </w:p>
        </w:tc>
        <w:tc>
          <w:tcPr>
            <w:tcW w:w="364" w:type="pct"/>
          </w:tcPr>
          <w:p w14:paraId="487FFC3F" w14:textId="77777777" w:rsidR="007C2BCD" w:rsidRPr="007C2BCD" w:rsidRDefault="007C2BCD" w:rsidP="00FB6413">
            <w:pPr>
              <w:jc w:val="center"/>
              <w:rPr>
                <w:rFonts w:ascii="Times New Roman" w:hAnsi="Times New Roman" w:cs="Times New Roman"/>
                <w:sz w:val="20"/>
              </w:rPr>
            </w:pPr>
          </w:p>
        </w:tc>
        <w:tc>
          <w:tcPr>
            <w:tcW w:w="431" w:type="pct"/>
          </w:tcPr>
          <w:p w14:paraId="70FCCAF6" w14:textId="77777777" w:rsidR="007C2BCD" w:rsidRPr="007C2BCD" w:rsidRDefault="007C2BCD" w:rsidP="00FB6413">
            <w:pPr>
              <w:jc w:val="center"/>
              <w:rPr>
                <w:rFonts w:ascii="Times New Roman" w:hAnsi="Times New Roman" w:cs="Times New Roman"/>
                <w:sz w:val="20"/>
              </w:rPr>
            </w:pPr>
          </w:p>
        </w:tc>
      </w:tr>
    </w:tbl>
    <w:p w14:paraId="6C778627" w14:textId="77777777" w:rsidR="007C2BCD" w:rsidRPr="007C2BCD" w:rsidRDefault="007C2BCD" w:rsidP="007C2BCD">
      <w:pPr>
        <w:rPr>
          <w:rFonts w:ascii="Times New Roman" w:hAnsi="Times New Roman" w:cs="Times New Roman"/>
        </w:rPr>
      </w:pPr>
      <w:r w:rsidRPr="007C2BCD">
        <w:rPr>
          <w:rFonts w:ascii="Times New Roman" w:hAnsi="Times New Roman" w:cs="Times New Roman"/>
        </w:rPr>
        <w:t> </w:t>
      </w:r>
    </w:p>
    <w:p w14:paraId="40626D45" w14:textId="77777777" w:rsidR="007C2BCD" w:rsidRPr="007C2BCD" w:rsidRDefault="007C2BCD" w:rsidP="007C2BCD">
      <w:pPr>
        <w:jc w:val="center"/>
        <w:rPr>
          <w:rFonts w:ascii="Times New Roman" w:hAnsi="Times New Roman" w:cs="Times New Roman"/>
        </w:rPr>
      </w:pPr>
      <w:r w:rsidRPr="007C2BCD">
        <w:rPr>
          <w:rFonts w:ascii="Times New Roman" w:hAnsi="Times New Roman" w:cs="Times New Roman"/>
        </w:rPr>
        <w:t>3. Результаты профессиональной деятельности по выявлению и развитию у обучающихся способностей</w:t>
      </w:r>
    </w:p>
    <w:p w14:paraId="1B06C783" w14:textId="77777777" w:rsidR="007C2BCD" w:rsidRPr="007C2BCD" w:rsidRDefault="007C2BCD" w:rsidP="007C2BCD">
      <w:pPr>
        <w:jc w:val="center"/>
        <w:rPr>
          <w:rFonts w:ascii="Times New Roman" w:hAnsi="Times New Roman" w:cs="Times New Roman"/>
        </w:rPr>
      </w:pPr>
    </w:p>
    <w:p w14:paraId="6E209F17" w14:textId="77777777" w:rsidR="007C2BCD" w:rsidRPr="007C2BCD" w:rsidRDefault="007C2BCD" w:rsidP="007C2BCD">
      <w:pPr>
        <w:jc w:val="center"/>
        <w:rPr>
          <w:rFonts w:ascii="Times New Roman" w:hAnsi="Times New Roman" w:cs="Times New Roman"/>
          <w:i/>
        </w:rPr>
      </w:pPr>
      <w:r w:rsidRPr="007C2BCD">
        <w:rPr>
          <w:rFonts w:ascii="Times New Roman" w:hAnsi="Times New Roman" w:cs="Times New Roman"/>
          <w:i/>
        </w:rPr>
        <w:t>Показатели проведенных педагогическим работником мероприятий (воспитательной, научной (интеллектуальной), творческой, физкультурно-спортивной направленности)</w:t>
      </w:r>
    </w:p>
    <w:p w14:paraId="74841F87" w14:textId="77777777" w:rsidR="007C2BCD" w:rsidRPr="007C2BCD" w:rsidRDefault="007C2BCD" w:rsidP="007C2BCD">
      <w:pPr>
        <w:rPr>
          <w:rFonts w:ascii="Times New Roman" w:hAnsi="Times New Roman" w:cs="Times New Roman"/>
          <w:i/>
        </w:rPr>
      </w:pPr>
    </w:p>
    <w:tbl>
      <w:tblPr>
        <w:tblW w:w="0" w:type="auto"/>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0"/>
        <w:gridCol w:w="1152"/>
        <w:gridCol w:w="809"/>
        <w:gridCol w:w="637"/>
        <w:gridCol w:w="1151"/>
        <w:gridCol w:w="1031"/>
        <w:gridCol w:w="1001"/>
        <w:gridCol w:w="1001"/>
        <w:gridCol w:w="829"/>
        <w:gridCol w:w="1260"/>
      </w:tblGrid>
      <w:tr w:rsidR="007C2BCD" w:rsidRPr="007C2BCD" w14:paraId="38D397A3" w14:textId="77777777" w:rsidTr="00FB6413">
        <w:trPr>
          <w:trHeight w:val="1930"/>
        </w:trPr>
        <w:tc>
          <w:tcPr>
            <w:tcW w:w="1060" w:type="dxa"/>
            <w:tcMar>
              <w:top w:w="40" w:type="dxa"/>
              <w:left w:w="60" w:type="dxa"/>
              <w:bottom w:w="40" w:type="dxa"/>
              <w:right w:w="60" w:type="dxa"/>
            </w:tcMar>
            <w:hideMark/>
          </w:tcPr>
          <w:p w14:paraId="0BBA66B9"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Учебный год</w:t>
            </w:r>
          </w:p>
        </w:tc>
        <w:tc>
          <w:tcPr>
            <w:tcW w:w="1103" w:type="dxa"/>
            <w:tcMar>
              <w:top w:w="40" w:type="dxa"/>
              <w:left w:w="60" w:type="dxa"/>
              <w:bottom w:w="40" w:type="dxa"/>
              <w:right w:w="60" w:type="dxa"/>
            </w:tcMar>
            <w:hideMark/>
          </w:tcPr>
          <w:p w14:paraId="0903713F"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Направленность, название мероприятия</w:t>
            </w:r>
          </w:p>
        </w:tc>
        <w:tc>
          <w:tcPr>
            <w:tcW w:w="3474" w:type="dxa"/>
            <w:gridSpan w:val="4"/>
            <w:tcMar>
              <w:top w:w="40" w:type="dxa"/>
              <w:left w:w="60" w:type="dxa"/>
              <w:bottom w:w="40" w:type="dxa"/>
              <w:right w:w="60" w:type="dxa"/>
            </w:tcMar>
            <w:hideMark/>
          </w:tcPr>
          <w:p w14:paraId="641C2D8A"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Количество мероприятий</w:t>
            </w:r>
          </w:p>
          <w:p w14:paraId="280BF50E"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p w14:paraId="6DC4DF78"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p w14:paraId="34BDE014"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958" w:type="dxa"/>
            <w:tcMar>
              <w:top w:w="40" w:type="dxa"/>
              <w:left w:w="60" w:type="dxa"/>
              <w:bottom w:w="40" w:type="dxa"/>
              <w:right w:w="60" w:type="dxa"/>
            </w:tcMar>
            <w:hideMark/>
          </w:tcPr>
          <w:p w14:paraId="734A1EE0"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Общее кол-во обучающихся,  участвующих в мероприятиях</w:t>
            </w:r>
          </w:p>
        </w:tc>
        <w:tc>
          <w:tcPr>
            <w:tcW w:w="958" w:type="dxa"/>
            <w:tcMar>
              <w:top w:w="40" w:type="dxa"/>
              <w:left w:w="60" w:type="dxa"/>
              <w:bottom w:w="40" w:type="dxa"/>
              <w:right w:w="60" w:type="dxa"/>
            </w:tcMar>
            <w:hideMark/>
          </w:tcPr>
          <w:p w14:paraId="7D8F7FBE"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Количество обучающихся, участвующих в одном мероприятии (средний показатель)</w:t>
            </w:r>
          </w:p>
        </w:tc>
        <w:tc>
          <w:tcPr>
            <w:tcW w:w="794" w:type="dxa"/>
            <w:tcMar>
              <w:top w:w="40" w:type="dxa"/>
              <w:left w:w="60" w:type="dxa"/>
              <w:bottom w:w="40" w:type="dxa"/>
              <w:right w:w="60" w:type="dxa"/>
            </w:tcMar>
            <w:hideMark/>
          </w:tcPr>
          <w:p w14:paraId="05248C58"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Возрастной диапазон участников</w:t>
            </w:r>
          </w:p>
          <w:p w14:paraId="6628CA3B"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204" w:type="dxa"/>
            <w:tcMar>
              <w:top w:w="40" w:type="dxa"/>
              <w:left w:w="60" w:type="dxa"/>
              <w:bottom w:w="40" w:type="dxa"/>
              <w:right w:w="60" w:type="dxa"/>
            </w:tcMar>
            <w:hideMark/>
          </w:tcPr>
          <w:p w14:paraId="45E33777"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Доля обучающихся с особыми образовательными потребностями (особо одаренных)</w:t>
            </w:r>
          </w:p>
        </w:tc>
      </w:tr>
      <w:tr w:rsidR="007C2BCD" w:rsidRPr="007C2BCD" w14:paraId="6E9AD233" w14:textId="77777777" w:rsidTr="00FB6413">
        <w:tc>
          <w:tcPr>
            <w:tcW w:w="1060" w:type="dxa"/>
            <w:tcMar>
              <w:top w:w="40" w:type="dxa"/>
              <w:left w:w="60" w:type="dxa"/>
              <w:bottom w:w="40" w:type="dxa"/>
              <w:right w:w="60" w:type="dxa"/>
            </w:tcMar>
            <w:hideMark/>
          </w:tcPr>
          <w:p w14:paraId="286D2607"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103" w:type="dxa"/>
            <w:tcMar>
              <w:top w:w="40" w:type="dxa"/>
              <w:left w:w="60" w:type="dxa"/>
              <w:bottom w:w="40" w:type="dxa"/>
              <w:right w:w="60" w:type="dxa"/>
            </w:tcMar>
            <w:hideMark/>
          </w:tcPr>
          <w:p w14:paraId="7E589DE6"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775" w:type="dxa"/>
            <w:tcMar>
              <w:top w:w="40" w:type="dxa"/>
              <w:left w:w="60" w:type="dxa"/>
              <w:bottom w:w="40" w:type="dxa"/>
              <w:right w:w="60" w:type="dxa"/>
            </w:tcMar>
            <w:hideMark/>
          </w:tcPr>
          <w:p w14:paraId="28AE8C13"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Общее количество</w:t>
            </w:r>
          </w:p>
        </w:tc>
        <w:tc>
          <w:tcPr>
            <w:tcW w:w="612" w:type="dxa"/>
            <w:tcMar>
              <w:top w:w="40" w:type="dxa"/>
              <w:left w:w="60" w:type="dxa"/>
              <w:bottom w:w="40" w:type="dxa"/>
              <w:right w:w="60" w:type="dxa"/>
            </w:tcMar>
            <w:hideMark/>
          </w:tcPr>
          <w:p w14:paraId="4B4070C5"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Уровень ОО</w:t>
            </w:r>
          </w:p>
        </w:tc>
        <w:tc>
          <w:tcPr>
            <w:tcW w:w="1100" w:type="dxa"/>
            <w:tcMar>
              <w:top w:w="40" w:type="dxa"/>
              <w:left w:w="60" w:type="dxa"/>
              <w:bottom w:w="40" w:type="dxa"/>
              <w:right w:w="60" w:type="dxa"/>
            </w:tcMar>
            <w:hideMark/>
          </w:tcPr>
          <w:p w14:paraId="0233146E"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Муниципальный уровень</w:t>
            </w:r>
          </w:p>
        </w:tc>
        <w:tc>
          <w:tcPr>
            <w:tcW w:w="987" w:type="dxa"/>
            <w:tcMar>
              <w:top w:w="40" w:type="dxa"/>
              <w:left w:w="60" w:type="dxa"/>
              <w:bottom w:w="40" w:type="dxa"/>
              <w:right w:w="60" w:type="dxa"/>
            </w:tcMar>
            <w:hideMark/>
          </w:tcPr>
          <w:p w14:paraId="7CA371C9"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Региональный, всероссийский и выше  уровень</w:t>
            </w:r>
          </w:p>
        </w:tc>
        <w:tc>
          <w:tcPr>
            <w:tcW w:w="958" w:type="dxa"/>
            <w:tcMar>
              <w:top w:w="40" w:type="dxa"/>
              <w:left w:w="60" w:type="dxa"/>
              <w:bottom w:w="40" w:type="dxa"/>
              <w:right w:w="60" w:type="dxa"/>
            </w:tcMar>
            <w:hideMark/>
          </w:tcPr>
          <w:p w14:paraId="25512435"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958" w:type="dxa"/>
            <w:tcMar>
              <w:top w:w="40" w:type="dxa"/>
              <w:left w:w="60" w:type="dxa"/>
              <w:bottom w:w="40" w:type="dxa"/>
              <w:right w:w="60" w:type="dxa"/>
            </w:tcMar>
            <w:hideMark/>
          </w:tcPr>
          <w:p w14:paraId="34E6DD4C"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794" w:type="dxa"/>
            <w:tcMar>
              <w:top w:w="40" w:type="dxa"/>
              <w:left w:w="60" w:type="dxa"/>
              <w:bottom w:w="40" w:type="dxa"/>
              <w:right w:w="60" w:type="dxa"/>
            </w:tcMar>
            <w:hideMark/>
          </w:tcPr>
          <w:p w14:paraId="17C4707F"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204" w:type="dxa"/>
            <w:tcMar>
              <w:top w:w="40" w:type="dxa"/>
              <w:left w:w="60" w:type="dxa"/>
              <w:bottom w:w="40" w:type="dxa"/>
              <w:right w:w="60" w:type="dxa"/>
            </w:tcMar>
            <w:hideMark/>
          </w:tcPr>
          <w:p w14:paraId="661C8157"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r>
      <w:tr w:rsidR="007C2BCD" w:rsidRPr="007C2BCD" w14:paraId="68FB6B8C" w14:textId="77777777" w:rsidTr="00FB6413">
        <w:tc>
          <w:tcPr>
            <w:tcW w:w="1060" w:type="dxa"/>
            <w:tcMar>
              <w:top w:w="40" w:type="dxa"/>
              <w:left w:w="60" w:type="dxa"/>
              <w:bottom w:w="40" w:type="dxa"/>
              <w:right w:w="60" w:type="dxa"/>
            </w:tcMar>
            <w:hideMark/>
          </w:tcPr>
          <w:p w14:paraId="447EE870"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103" w:type="dxa"/>
            <w:tcMar>
              <w:top w:w="40" w:type="dxa"/>
              <w:left w:w="60" w:type="dxa"/>
              <w:bottom w:w="40" w:type="dxa"/>
              <w:right w:w="60" w:type="dxa"/>
            </w:tcMar>
            <w:hideMark/>
          </w:tcPr>
          <w:p w14:paraId="53A7D88B"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775" w:type="dxa"/>
            <w:tcMar>
              <w:top w:w="40" w:type="dxa"/>
              <w:left w:w="60" w:type="dxa"/>
              <w:bottom w:w="40" w:type="dxa"/>
              <w:right w:w="60" w:type="dxa"/>
            </w:tcMar>
            <w:hideMark/>
          </w:tcPr>
          <w:p w14:paraId="692B2DC0"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612" w:type="dxa"/>
            <w:tcMar>
              <w:top w:w="40" w:type="dxa"/>
              <w:left w:w="60" w:type="dxa"/>
              <w:bottom w:w="40" w:type="dxa"/>
              <w:right w:w="60" w:type="dxa"/>
            </w:tcMar>
            <w:hideMark/>
          </w:tcPr>
          <w:p w14:paraId="3887161D"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100" w:type="dxa"/>
            <w:tcMar>
              <w:top w:w="40" w:type="dxa"/>
              <w:left w:w="60" w:type="dxa"/>
              <w:bottom w:w="40" w:type="dxa"/>
              <w:right w:w="60" w:type="dxa"/>
            </w:tcMar>
            <w:hideMark/>
          </w:tcPr>
          <w:p w14:paraId="31681793"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987" w:type="dxa"/>
            <w:tcMar>
              <w:top w:w="40" w:type="dxa"/>
              <w:left w:w="60" w:type="dxa"/>
              <w:bottom w:w="40" w:type="dxa"/>
              <w:right w:w="60" w:type="dxa"/>
            </w:tcMar>
            <w:hideMark/>
          </w:tcPr>
          <w:p w14:paraId="015D2F5C"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958" w:type="dxa"/>
            <w:tcMar>
              <w:top w:w="40" w:type="dxa"/>
              <w:left w:w="60" w:type="dxa"/>
              <w:bottom w:w="40" w:type="dxa"/>
              <w:right w:w="60" w:type="dxa"/>
            </w:tcMar>
            <w:hideMark/>
          </w:tcPr>
          <w:p w14:paraId="6EEE7E70"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958" w:type="dxa"/>
            <w:tcMar>
              <w:top w:w="40" w:type="dxa"/>
              <w:left w:w="60" w:type="dxa"/>
              <w:bottom w:w="40" w:type="dxa"/>
              <w:right w:w="60" w:type="dxa"/>
            </w:tcMar>
            <w:hideMark/>
          </w:tcPr>
          <w:p w14:paraId="4E757A5C"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794" w:type="dxa"/>
            <w:tcMar>
              <w:top w:w="40" w:type="dxa"/>
              <w:left w:w="60" w:type="dxa"/>
              <w:bottom w:w="40" w:type="dxa"/>
              <w:right w:w="60" w:type="dxa"/>
            </w:tcMar>
            <w:hideMark/>
          </w:tcPr>
          <w:p w14:paraId="0BE4018D"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204" w:type="dxa"/>
            <w:tcMar>
              <w:top w:w="40" w:type="dxa"/>
              <w:left w:w="60" w:type="dxa"/>
              <w:bottom w:w="40" w:type="dxa"/>
              <w:right w:w="60" w:type="dxa"/>
            </w:tcMar>
            <w:hideMark/>
          </w:tcPr>
          <w:p w14:paraId="451C47CD"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r>
      <w:tr w:rsidR="007C2BCD" w:rsidRPr="007C2BCD" w14:paraId="4BF91A32" w14:textId="77777777" w:rsidTr="00FB6413">
        <w:tc>
          <w:tcPr>
            <w:tcW w:w="1060" w:type="dxa"/>
            <w:tcMar>
              <w:top w:w="40" w:type="dxa"/>
              <w:left w:w="60" w:type="dxa"/>
              <w:bottom w:w="40" w:type="dxa"/>
              <w:right w:w="60" w:type="dxa"/>
            </w:tcMar>
            <w:hideMark/>
          </w:tcPr>
          <w:p w14:paraId="1059BF2A"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103" w:type="dxa"/>
            <w:tcMar>
              <w:top w:w="40" w:type="dxa"/>
              <w:left w:w="60" w:type="dxa"/>
              <w:bottom w:w="40" w:type="dxa"/>
              <w:right w:w="60" w:type="dxa"/>
            </w:tcMar>
            <w:hideMark/>
          </w:tcPr>
          <w:p w14:paraId="5E0777E9"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775" w:type="dxa"/>
            <w:tcMar>
              <w:top w:w="40" w:type="dxa"/>
              <w:left w:w="60" w:type="dxa"/>
              <w:bottom w:w="40" w:type="dxa"/>
              <w:right w:w="60" w:type="dxa"/>
            </w:tcMar>
            <w:hideMark/>
          </w:tcPr>
          <w:p w14:paraId="5F9014B0"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612" w:type="dxa"/>
            <w:tcMar>
              <w:top w:w="40" w:type="dxa"/>
              <w:left w:w="60" w:type="dxa"/>
              <w:bottom w:w="40" w:type="dxa"/>
              <w:right w:w="60" w:type="dxa"/>
            </w:tcMar>
            <w:hideMark/>
          </w:tcPr>
          <w:p w14:paraId="3576851F"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100" w:type="dxa"/>
            <w:tcMar>
              <w:top w:w="40" w:type="dxa"/>
              <w:left w:w="60" w:type="dxa"/>
              <w:bottom w:w="40" w:type="dxa"/>
              <w:right w:w="60" w:type="dxa"/>
            </w:tcMar>
            <w:hideMark/>
          </w:tcPr>
          <w:p w14:paraId="1EDDC04B"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987" w:type="dxa"/>
            <w:tcMar>
              <w:top w:w="40" w:type="dxa"/>
              <w:left w:w="60" w:type="dxa"/>
              <w:bottom w:w="40" w:type="dxa"/>
              <w:right w:w="60" w:type="dxa"/>
            </w:tcMar>
            <w:hideMark/>
          </w:tcPr>
          <w:p w14:paraId="3C26C268"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958" w:type="dxa"/>
            <w:tcMar>
              <w:top w:w="40" w:type="dxa"/>
              <w:left w:w="60" w:type="dxa"/>
              <w:bottom w:w="40" w:type="dxa"/>
              <w:right w:w="60" w:type="dxa"/>
            </w:tcMar>
            <w:hideMark/>
          </w:tcPr>
          <w:p w14:paraId="35FCDC5C"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958" w:type="dxa"/>
            <w:tcMar>
              <w:top w:w="40" w:type="dxa"/>
              <w:left w:w="60" w:type="dxa"/>
              <w:bottom w:w="40" w:type="dxa"/>
              <w:right w:w="60" w:type="dxa"/>
            </w:tcMar>
            <w:hideMark/>
          </w:tcPr>
          <w:p w14:paraId="409E8153"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794" w:type="dxa"/>
            <w:tcMar>
              <w:top w:w="40" w:type="dxa"/>
              <w:left w:w="60" w:type="dxa"/>
              <w:bottom w:w="40" w:type="dxa"/>
              <w:right w:w="60" w:type="dxa"/>
            </w:tcMar>
            <w:hideMark/>
          </w:tcPr>
          <w:p w14:paraId="1BD42712"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204" w:type="dxa"/>
            <w:tcMar>
              <w:top w:w="40" w:type="dxa"/>
              <w:left w:w="60" w:type="dxa"/>
              <w:bottom w:w="40" w:type="dxa"/>
              <w:right w:w="60" w:type="dxa"/>
            </w:tcMar>
            <w:hideMark/>
          </w:tcPr>
          <w:p w14:paraId="34EB8FD1"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r>
    </w:tbl>
    <w:p w14:paraId="2E6EBEC4" w14:textId="77777777" w:rsidR="007C2BCD" w:rsidRPr="007C2BCD" w:rsidRDefault="007C2BCD" w:rsidP="007C2BCD">
      <w:pPr>
        <w:rPr>
          <w:rFonts w:ascii="Times New Roman" w:hAnsi="Times New Roman" w:cs="Times New Roman"/>
        </w:rPr>
      </w:pPr>
      <w:r w:rsidRPr="007C2BCD">
        <w:rPr>
          <w:rFonts w:ascii="Times New Roman" w:hAnsi="Times New Roman" w:cs="Times New Roman"/>
        </w:rPr>
        <w:t xml:space="preserve">  </w:t>
      </w:r>
    </w:p>
    <w:p w14:paraId="69992D6F" w14:textId="77777777" w:rsidR="007C2BCD" w:rsidRPr="007C2BCD" w:rsidRDefault="007C2BCD" w:rsidP="007C2BCD">
      <w:pPr>
        <w:jc w:val="center"/>
        <w:rPr>
          <w:rFonts w:ascii="Times New Roman" w:hAnsi="Times New Roman" w:cs="Times New Roman"/>
          <w:i/>
        </w:rPr>
      </w:pPr>
      <w:r w:rsidRPr="007C2BCD">
        <w:rPr>
          <w:rFonts w:ascii="Times New Roman" w:hAnsi="Times New Roman" w:cs="Times New Roman"/>
          <w:i/>
        </w:rPr>
        <w:t>Результаты участия обучающихся в олимпиадах, конкурсах, фестивалях, соревнованиях и других мероприятиях</w:t>
      </w:r>
    </w:p>
    <w:p w14:paraId="3470D90F" w14:textId="77777777" w:rsidR="007C2BCD" w:rsidRPr="007C2BCD" w:rsidRDefault="007C2BCD" w:rsidP="007C2BCD">
      <w:pPr>
        <w:rPr>
          <w:rFonts w:ascii="Times New Roman" w:hAnsi="Times New Roman" w:cs="Times New Roman"/>
          <w:i/>
        </w:rPr>
      </w:pPr>
    </w:p>
    <w:tbl>
      <w:tblPr>
        <w:tblW w:w="5043" w:type="pct"/>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31"/>
        <w:gridCol w:w="1089"/>
        <w:gridCol w:w="1369"/>
        <w:gridCol w:w="932"/>
        <w:gridCol w:w="1272"/>
        <w:gridCol w:w="2557"/>
      </w:tblGrid>
      <w:tr w:rsidR="007C2BCD" w:rsidRPr="007C2BCD" w14:paraId="4154F153" w14:textId="77777777" w:rsidTr="00FB6413">
        <w:tc>
          <w:tcPr>
            <w:tcW w:w="1220" w:type="pct"/>
            <w:tcMar>
              <w:top w:w="40" w:type="dxa"/>
              <w:left w:w="60" w:type="dxa"/>
              <w:bottom w:w="40" w:type="dxa"/>
              <w:right w:w="60" w:type="dxa"/>
            </w:tcMar>
            <w:hideMark/>
          </w:tcPr>
          <w:p w14:paraId="6843F734"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Форма мероприятия</w:t>
            </w:r>
          </w:p>
          <w:p w14:paraId="126F6F2B"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(с указанием названия мероприятия, организатора)</w:t>
            </w:r>
          </w:p>
        </w:tc>
        <w:tc>
          <w:tcPr>
            <w:tcW w:w="570" w:type="pct"/>
            <w:tcMar>
              <w:top w:w="40" w:type="dxa"/>
              <w:left w:w="60" w:type="dxa"/>
              <w:bottom w:w="40" w:type="dxa"/>
              <w:right w:w="60" w:type="dxa"/>
            </w:tcMar>
            <w:hideMark/>
          </w:tcPr>
          <w:p w14:paraId="58087FF7"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Учебный год</w:t>
            </w:r>
          </w:p>
        </w:tc>
        <w:tc>
          <w:tcPr>
            <w:tcW w:w="717" w:type="pct"/>
            <w:tcMar>
              <w:top w:w="40" w:type="dxa"/>
              <w:left w:w="60" w:type="dxa"/>
              <w:bottom w:w="40" w:type="dxa"/>
              <w:right w:w="60" w:type="dxa"/>
            </w:tcMar>
            <w:hideMark/>
          </w:tcPr>
          <w:p w14:paraId="5921FB2C"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Уровень мероприятия</w:t>
            </w:r>
          </w:p>
        </w:tc>
        <w:tc>
          <w:tcPr>
            <w:tcW w:w="488" w:type="pct"/>
            <w:tcMar>
              <w:top w:w="40" w:type="dxa"/>
              <w:left w:w="60" w:type="dxa"/>
              <w:bottom w:w="40" w:type="dxa"/>
              <w:right w:w="60" w:type="dxa"/>
            </w:tcMar>
            <w:hideMark/>
          </w:tcPr>
          <w:p w14:paraId="07ADBC07"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xml:space="preserve">Классы </w:t>
            </w:r>
          </w:p>
        </w:tc>
        <w:tc>
          <w:tcPr>
            <w:tcW w:w="666" w:type="pct"/>
            <w:tcMar>
              <w:top w:w="40" w:type="dxa"/>
              <w:left w:w="60" w:type="dxa"/>
              <w:bottom w:w="40" w:type="dxa"/>
              <w:right w:w="60" w:type="dxa"/>
            </w:tcMar>
            <w:hideMark/>
          </w:tcPr>
          <w:p w14:paraId="2F130161"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Кол-во участников</w:t>
            </w:r>
          </w:p>
        </w:tc>
        <w:tc>
          <w:tcPr>
            <w:tcW w:w="1339" w:type="pct"/>
            <w:tcMar>
              <w:top w:w="40" w:type="dxa"/>
              <w:left w:w="60" w:type="dxa"/>
              <w:bottom w:w="40" w:type="dxa"/>
              <w:right w:w="60" w:type="dxa"/>
            </w:tcMar>
            <w:hideMark/>
          </w:tcPr>
          <w:p w14:paraId="0728BFDB"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Результат (участие, наличие победителей, призеров, лауреатов )</w:t>
            </w:r>
          </w:p>
        </w:tc>
      </w:tr>
      <w:tr w:rsidR="007C2BCD" w:rsidRPr="007C2BCD" w14:paraId="413A96FA" w14:textId="77777777" w:rsidTr="00FB6413">
        <w:tc>
          <w:tcPr>
            <w:tcW w:w="1220" w:type="pct"/>
            <w:tcMar>
              <w:top w:w="40" w:type="dxa"/>
              <w:left w:w="60" w:type="dxa"/>
              <w:bottom w:w="40" w:type="dxa"/>
              <w:right w:w="60" w:type="dxa"/>
            </w:tcMar>
            <w:hideMark/>
          </w:tcPr>
          <w:p w14:paraId="72BAE2E7"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Очные</w:t>
            </w:r>
          </w:p>
        </w:tc>
        <w:tc>
          <w:tcPr>
            <w:tcW w:w="570" w:type="pct"/>
            <w:tcMar>
              <w:top w:w="40" w:type="dxa"/>
              <w:left w:w="60" w:type="dxa"/>
              <w:bottom w:w="40" w:type="dxa"/>
              <w:right w:w="60" w:type="dxa"/>
            </w:tcMar>
            <w:hideMark/>
          </w:tcPr>
          <w:p w14:paraId="069FAB63"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717" w:type="pct"/>
            <w:tcMar>
              <w:top w:w="40" w:type="dxa"/>
              <w:left w:w="60" w:type="dxa"/>
              <w:bottom w:w="40" w:type="dxa"/>
              <w:right w:w="60" w:type="dxa"/>
            </w:tcMar>
            <w:hideMark/>
          </w:tcPr>
          <w:p w14:paraId="367EA4FF"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488" w:type="pct"/>
            <w:tcMar>
              <w:top w:w="40" w:type="dxa"/>
              <w:left w:w="60" w:type="dxa"/>
              <w:bottom w:w="40" w:type="dxa"/>
              <w:right w:w="60" w:type="dxa"/>
            </w:tcMar>
            <w:hideMark/>
          </w:tcPr>
          <w:p w14:paraId="338C8EAC"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666" w:type="pct"/>
            <w:tcMar>
              <w:top w:w="40" w:type="dxa"/>
              <w:left w:w="60" w:type="dxa"/>
              <w:bottom w:w="40" w:type="dxa"/>
              <w:right w:w="60" w:type="dxa"/>
            </w:tcMar>
            <w:hideMark/>
          </w:tcPr>
          <w:p w14:paraId="324A33A1"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339" w:type="pct"/>
            <w:tcMar>
              <w:top w:w="40" w:type="dxa"/>
              <w:left w:w="60" w:type="dxa"/>
              <w:bottom w:w="40" w:type="dxa"/>
              <w:right w:w="60" w:type="dxa"/>
            </w:tcMar>
            <w:hideMark/>
          </w:tcPr>
          <w:p w14:paraId="63AB647A"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r>
      <w:tr w:rsidR="007C2BCD" w:rsidRPr="007C2BCD" w14:paraId="57281954" w14:textId="77777777" w:rsidTr="00FB6413">
        <w:tc>
          <w:tcPr>
            <w:tcW w:w="1220" w:type="pct"/>
            <w:tcMar>
              <w:top w:w="40" w:type="dxa"/>
              <w:left w:w="60" w:type="dxa"/>
              <w:bottom w:w="40" w:type="dxa"/>
              <w:right w:w="60" w:type="dxa"/>
            </w:tcMar>
            <w:hideMark/>
          </w:tcPr>
          <w:p w14:paraId="7FBEDBEB"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570" w:type="pct"/>
            <w:tcMar>
              <w:top w:w="40" w:type="dxa"/>
              <w:left w:w="60" w:type="dxa"/>
              <w:bottom w:w="40" w:type="dxa"/>
              <w:right w:w="60" w:type="dxa"/>
            </w:tcMar>
            <w:hideMark/>
          </w:tcPr>
          <w:p w14:paraId="5807C42D"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717" w:type="pct"/>
            <w:tcMar>
              <w:top w:w="40" w:type="dxa"/>
              <w:left w:w="60" w:type="dxa"/>
              <w:bottom w:w="40" w:type="dxa"/>
              <w:right w:w="60" w:type="dxa"/>
            </w:tcMar>
            <w:hideMark/>
          </w:tcPr>
          <w:p w14:paraId="3CFDCB4A"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488" w:type="pct"/>
            <w:tcMar>
              <w:top w:w="40" w:type="dxa"/>
              <w:left w:w="60" w:type="dxa"/>
              <w:bottom w:w="40" w:type="dxa"/>
              <w:right w:w="60" w:type="dxa"/>
            </w:tcMar>
            <w:hideMark/>
          </w:tcPr>
          <w:p w14:paraId="6F6CA0A9"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666" w:type="pct"/>
            <w:tcMar>
              <w:top w:w="40" w:type="dxa"/>
              <w:left w:w="60" w:type="dxa"/>
              <w:bottom w:w="40" w:type="dxa"/>
              <w:right w:w="60" w:type="dxa"/>
            </w:tcMar>
            <w:hideMark/>
          </w:tcPr>
          <w:p w14:paraId="355C57E0"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339" w:type="pct"/>
            <w:tcMar>
              <w:top w:w="40" w:type="dxa"/>
              <w:left w:w="60" w:type="dxa"/>
              <w:bottom w:w="40" w:type="dxa"/>
              <w:right w:w="60" w:type="dxa"/>
            </w:tcMar>
            <w:hideMark/>
          </w:tcPr>
          <w:p w14:paraId="32A3F62E"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r>
      <w:tr w:rsidR="007C2BCD" w:rsidRPr="007C2BCD" w14:paraId="20E7FC48" w14:textId="77777777" w:rsidTr="00FB6413">
        <w:tc>
          <w:tcPr>
            <w:tcW w:w="1220" w:type="pct"/>
            <w:tcMar>
              <w:top w:w="40" w:type="dxa"/>
              <w:left w:w="60" w:type="dxa"/>
              <w:bottom w:w="40" w:type="dxa"/>
              <w:right w:w="60" w:type="dxa"/>
            </w:tcMar>
            <w:hideMark/>
          </w:tcPr>
          <w:p w14:paraId="38608475"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Заочные</w:t>
            </w:r>
          </w:p>
        </w:tc>
        <w:tc>
          <w:tcPr>
            <w:tcW w:w="570" w:type="pct"/>
            <w:tcMar>
              <w:top w:w="40" w:type="dxa"/>
              <w:left w:w="60" w:type="dxa"/>
              <w:bottom w:w="40" w:type="dxa"/>
              <w:right w:w="60" w:type="dxa"/>
            </w:tcMar>
            <w:hideMark/>
          </w:tcPr>
          <w:p w14:paraId="69C64748"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717" w:type="pct"/>
            <w:tcMar>
              <w:top w:w="40" w:type="dxa"/>
              <w:left w:w="60" w:type="dxa"/>
              <w:bottom w:w="40" w:type="dxa"/>
              <w:right w:w="60" w:type="dxa"/>
            </w:tcMar>
            <w:hideMark/>
          </w:tcPr>
          <w:p w14:paraId="76A979A2"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488" w:type="pct"/>
            <w:tcMar>
              <w:top w:w="40" w:type="dxa"/>
              <w:left w:w="60" w:type="dxa"/>
              <w:bottom w:w="40" w:type="dxa"/>
              <w:right w:w="60" w:type="dxa"/>
            </w:tcMar>
            <w:hideMark/>
          </w:tcPr>
          <w:p w14:paraId="5EAC2BF1"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666" w:type="pct"/>
            <w:tcMar>
              <w:top w:w="40" w:type="dxa"/>
              <w:left w:w="60" w:type="dxa"/>
              <w:bottom w:w="40" w:type="dxa"/>
              <w:right w:w="60" w:type="dxa"/>
            </w:tcMar>
            <w:hideMark/>
          </w:tcPr>
          <w:p w14:paraId="0E1EB291"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339" w:type="pct"/>
            <w:tcMar>
              <w:top w:w="40" w:type="dxa"/>
              <w:left w:w="60" w:type="dxa"/>
              <w:bottom w:w="40" w:type="dxa"/>
              <w:right w:w="60" w:type="dxa"/>
            </w:tcMar>
            <w:hideMark/>
          </w:tcPr>
          <w:p w14:paraId="4AB51B60"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r>
      <w:tr w:rsidR="007C2BCD" w:rsidRPr="007C2BCD" w14:paraId="731D2D7F" w14:textId="77777777" w:rsidTr="00FB6413">
        <w:tc>
          <w:tcPr>
            <w:tcW w:w="1220" w:type="pct"/>
            <w:tcMar>
              <w:top w:w="40" w:type="dxa"/>
              <w:left w:w="60" w:type="dxa"/>
              <w:bottom w:w="40" w:type="dxa"/>
              <w:right w:w="60" w:type="dxa"/>
            </w:tcMar>
            <w:hideMark/>
          </w:tcPr>
          <w:p w14:paraId="7EC617CA"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570" w:type="pct"/>
            <w:tcMar>
              <w:top w:w="40" w:type="dxa"/>
              <w:left w:w="60" w:type="dxa"/>
              <w:bottom w:w="40" w:type="dxa"/>
              <w:right w:w="60" w:type="dxa"/>
            </w:tcMar>
            <w:hideMark/>
          </w:tcPr>
          <w:p w14:paraId="108BA516"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717" w:type="pct"/>
            <w:tcMar>
              <w:top w:w="40" w:type="dxa"/>
              <w:left w:w="60" w:type="dxa"/>
              <w:bottom w:w="40" w:type="dxa"/>
              <w:right w:w="60" w:type="dxa"/>
            </w:tcMar>
            <w:hideMark/>
          </w:tcPr>
          <w:p w14:paraId="5848E47A"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488" w:type="pct"/>
            <w:tcMar>
              <w:top w:w="40" w:type="dxa"/>
              <w:left w:w="60" w:type="dxa"/>
              <w:bottom w:w="40" w:type="dxa"/>
              <w:right w:w="60" w:type="dxa"/>
            </w:tcMar>
            <w:hideMark/>
          </w:tcPr>
          <w:p w14:paraId="7F7211F4"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666" w:type="pct"/>
            <w:tcMar>
              <w:top w:w="40" w:type="dxa"/>
              <w:left w:w="60" w:type="dxa"/>
              <w:bottom w:w="40" w:type="dxa"/>
              <w:right w:w="60" w:type="dxa"/>
            </w:tcMar>
            <w:hideMark/>
          </w:tcPr>
          <w:p w14:paraId="5627C496"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339" w:type="pct"/>
            <w:tcMar>
              <w:top w:w="40" w:type="dxa"/>
              <w:left w:w="60" w:type="dxa"/>
              <w:bottom w:w="40" w:type="dxa"/>
              <w:right w:w="60" w:type="dxa"/>
            </w:tcMar>
            <w:hideMark/>
          </w:tcPr>
          <w:p w14:paraId="4EAD8D93"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r>
    </w:tbl>
    <w:p w14:paraId="41674CF5" w14:textId="77777777" w:rsidR="007C2BCD" w:rsidRPr="007C2BCD" w:rsidRDefault="007C2BCD" w:rsidP="007C2BCD">
      <w:pPr>
        <w:rPr>
          <w:rFonts w:ascii="Times New Roman" w:hAnsi="Times New Roman" w:cs="Times New Roman"/>
        </w:rPr>
      </w:pPr>
    </w:p>
    <w:p w14:paraId="33003B88" w14:textId="77777777" w:rsidR="007C2BCD" w:rsidRPr="007C2BCD" w:rsidRDefault="007C2BCD" w:rsidP="007C2BCD">
      <w:pPr>
        <w:jc w:val="center"/>
        <w:rPr>
          <w:rFonts w:ascii="Times New Roman" w:hAnsi="Times New Roman" w:cs="Times New Roman"/>
          <w:i/>
        </w:rPr>
      </w:pPr>
      <w:r w:rsidRPr="007C2BCD">
        <w:rPr>
          <w:rFonts w:ascii="Times New Roman" w:hAnsi="Times New Roman" w:cs="Times New Roman"/>
          <w:i/>
        </w:rPr>
        <w:lastRenderedPageBreak/>
        <w:t>Динамика результатов коррекционно-развивающей работы педагога  (учитель-логопед, учитель-дефектолог)</w:t>
      </w:r>
    </w:p>
    <w:p w14:paraId="2AF892CB" w14:textId="77777777" w:rsidR="007C2BCD" w:rsidRPr="007C2BCD" w:rsidRDefault="007C2BCD" w:rsidP="007C2BCD">
      <w:pPr>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
        <w:gridCol w:w="895"/>
        <w:gridCol w:w="277"/>
        <w:gridCol w:w="277"/>
        <w:gridCol w:w="281"/>
        <w:gridCol w:w="276"/>
        <w:gridCol w:w="276"/>
        <w:gridCol w:w="281"/>
        <w:gridCol w:w="276"/>
        <w:gridCol w:w="276"/>
        <w:gridCol w:w="281"/>
        <w:gridCol w:w="276"/>
        <w:gridCol w:w="276"/>
        <w:gridCol w:w="281"/>
        <w:gridCol w:w="276"/>
        <w:gridCol w:w="276"/>
        <w:gridCol w:w="281"/>
        <w:gridCol w:w="276"/>
        <w:gridCol w:w="276"/>
        <w:gridCol w:w="281"/>
        <w:gridCol w:w="276"/>
        <w:gridCol w:w="276"/>
        <w:gridCol w:w="281"/>
        <w:gridCol w:w="276"/>
        <w:gridCol w:w="276"/>
        <w:gridCol w:w="281"/>
        <w:gridCol w:w="276"/>
        <w:gridCol w:w="276"/>
        <w:gridCol w:w="281"/>
        <w:gridCol w:w="276"/>
        <w:gridCol w:w="276"/>
        <w:gridCol w:w="281"/>
      </w:tblGrid>
      <w:tr w:rsidR="007C2BCD" w:rsidRPr="007C2BCD" w14:paraId="7362079C" w14:textId="77777777" w:rsidTr="00FB6413">
        <w:tc>
          <w:tcPr>
            <w:tcW w:w="177" w:type="pct"/>
            <w:shd w:val="clear" w:color="auto" w:fill="auto"/>
            <w:hideMark/>
          </w:tcPr>
          <w:p w14:paraId="1D244D0A"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w:t>
            </w:r>
          </w:p>
          <w:p w14:paraId="14AC4390"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п/п</w:t>
            </w:r>
          </w:p>
        </w:tc>
        <w:tc>
          <w:tcPr>
            <w:tcW w:w="468" w:type="pct"/>
            <w:shd w:val="clear" w:color="auto" w:fill="auto"/>
            <w:hideMark/>
          </w:tcPr>
          <w:p w14:paraId="2FA8B75E"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Наименование показателя</w:t>
            </w:r>
          </w:p>
        </w:tc>
        <w:tc>
          <w:tcPr>
            <w:tcW w:w="4355" w:type="pct"/>
            <w:gridSpan w:val="30"/>
            <w:shd w:val="clear" w:color="auto" w:fill="auto"/>
            <w:vAlign w:val="center"/>
            <w:hideMark/>
          </w:tcPr>
          <w:p w14:paraId="768F52A2"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Учебный год</w:t>
            </w:r>
          </w:p>
        </w:tc>
      </w:tr>
      <w:tr w:rsidR="007C2BCD" w:rsidRPr="007C2BCD" w14:paraId="2B088C0C" w14:textId="77777777" w:rsidTr="00FB6413">
        <w:tc>
          <w:tcPr>
            <w:tcW w:w="645" w:type="pct"/>
            <w:gridSpan w:val="2"/>
            <w:shd w:val="clear" w:color="auto" w:fill="auto"/>
          </w:tcPr>
          <w:p w14:paraId="12CAE821"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872" w:type="pct"/>
            <w:gridSpan w:val="6"/>
            <w:shd w:val="clear" w:color="auto" w:fill="auto"/>
          </w:tcPr>
          <w:p w14:paraId="0D380897"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871" w:type="pct"/>
            <w:gridSpan w:val="6"/>
            <w:shd w:val="clear" w:color="auto" w:fill="auto"/>
          </w:tcPr>
          <w:p w14:paraId="39AE5116"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871" w:type="pct"/>
            <w:gridSpan w:val="6"/>
            <w:shd w:val="clear" w:color="auto" w:fill="auto"/>
          </w:tcPr>
          <w:p w14:paraId="6F6996BA"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871" w:type="pct"/>
            <w:gridSpan w:val="6"/>
            <w:shd w:val="clear" w:color="auto" w:fill="auto"/>
          </w:tcPr>
          <w:p w14:paraId="40C84053"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871" w:type="pct"/>
            <w:gridSpan w:val="6"/>
            <w:shd w:val="clear" w:color="auto" w:fill="auto"/>
          </w:tcPr>
          <w:p w14:paraId="5D589993" w14:textId="77777777" w:rsidR="007C2BCD" w:rsidRPr="007C2BCD" w:rsidRDefault="007C2BCD" w:rsidP="00FB6413">
            <w:pPr>
              <w:jc w:val="center"/>
              <w:rPr>
                <w:rFonts w:ascii="Times New Roman" w:hAnsi="Times New Roman" w:cs="Times New Roman"/>
                <w:color w:val="000000"/>
                <w:sz w:val="20"/>
                <w:szCs w:val="22"/>
                <w:lang w:eastAsia="en-US"/>
              </w:rPr>
            </w:pPr>
          </w:p>
        </w:tc>
      </w:tr>
      <w:tr w:rsidR="007C2BCD" w:rsidRPr="007C2BCD" w14:paraId="1721B6D7" w14:textId="77777777" w:rsidTr="00FB6413">
        <w:tc>
          <w:tcPr>
            <w:tcW w:w="177" w:type="pct"/>
            <w:vMerge w:val="restart"/>
            <w:shd w:val="clear" w:color="auto" w:fill="auto"/>
            <w:hideMark/>
          </w:tcPr>
          <w:p w14:paraId="01F17491"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1</w:t>
            </w:r>
          </w:p>
        </w:tc>
        <w:tc>
          <w:tcPr>
            <w:tcW w:w="468" w:type="pct"/>
            <w:shd w:val="clear" w:color="auto" w:fill="auto"/>
            <w:vAlign w:val="center"/>
            <w:hideMark/>
          </w:tcPr>
          <w:p w14:paraId="271187BD"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Положительная динамика результатов коррекционно-развивающей работы</w:t>
            </w:r>
          </w:p>
        </w:tc>
        <w:tc>
          <w:tcPr>
            <w:tcW w:w="436" w:type="pct"/>
            <w:gridSpan w:val="3"/>
            <w:shd w:val="clear" w:color="auto" w:fill="auto"/>
            <w:hideMark/>
          </w:tcPr>
          <w:p w14:paraId="669125D1"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начало года(%)</w:t>
            </w:r>
          </w:p>
        </w:tc>
        <w:tc>
          <w:tcPr>
            <w:tcW w:w="435" w:type="pct"/>
            <w:gridSpan w:val="3"/>
            <w:shd w:val="clear" w:color="auto" w:fill="auto"/>
            <w:hideMark/>
          </w:tcPr>
          <w:p w14:paraId="6964B0B2"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конец года(%)</w:t>
            </w:r>
          </w:p>
        </w:tc>
        <w:tc>
          <w:tcPr>
            <w:tcW w:w="435" w:type="pct"/>
            <w:gridSpan w:val="3"/>
            <w:shd w:val="clear" w:color="auto" w:fill="auto"/>
            <w:hideMark/>
          </w:tcPr>
          <w:p w14:paraId="56DB7A79"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начало года(%)</w:t>
            </w:r>
          </w:p>
        </w:tc>
        <w:tc>
          <w:tcPr>
            <w:tcW w:w="435" w:type="pct"/>
            <w:gridSpan w:val="3"/>
            <w:shd w:val="clear" w:color="auto" w:fill="auto"/>
            <w:hideMark/>
          </w:tcPr>
          <w:p w14:paraId="3CF65DAE"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конец года(%)</w:t>
            </w:r>
          </w:p>
        </w:tc>
        <w:tc>
          <w:tcPr>
            <w:tcW w:w="435" w:type="pct"/>
            <w:gridSpan w:val="3"/>
            <w:shd w:val="clear" w:color="auto" w:fill="auto"/>
            <w:hideMark/>
          </w:tcPr>
          <w:p w14:paraId="5274C15D"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начало года(%)</w:t>
            </w:r>
          </w:p>
        </w:tc>
        <w:tc>
          <w:tcPr>
            <w:tcW w:w="435" w:type="pct"/>
            <w:gridSpan w:val="3"/>
            <w:shd w:val="clear" w:color="auto" w:fill="auto"/>
            <w:hideMark/>
          </w:tcPr>
          <w:p w14:paraId="642AEEDD"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конец года(%)</w:t>
            </w:r>
          </w:p>
        </w:tc>
        <w:tc>
          <w:tcPr>
            <w:tcW w:w="435" w:type="pct"/>
            <w:gridSpan w:val="3"/>
            <w:shd w:val="clear" w:color="auto" w:fill="auto"/>
            <w:hideMark/>
          </w:tcPr>
          <w:p w14:paraId="5E1A8B92"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начало года(%)</w:t>
            </w:r>
          </w:p>
        </w:tc>
        <w:tc>
          <w:tcPr>
            <w:tcW w:w="435" w:type="pct"/>
            <w:gridSpan w:val="3"/>
            <w:shd w:val="clear" w:color="auto" w:fill="auto"/>
            <w:hideMark/>
          </w:tcPr>
          <w:p w14:paraId="3B694079"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конец года(%)</w:t>
            </w:r>
          </w:p>
        </w:tc>
        <w:tc>
          <w:tcPr>
            <w:tcW w:w="435" w:type="pct"/>
            <w:gridSpan w:val="3"/>
            <w:shd w:val="clear" w:color="auto" w:fill="auto"/>
            <w:hideMark/>
          </w:tcPr>
          <w:p w14:paraId="4FDB3307"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начало года(%)</w:t>
            </w:r>
          </w:p>
        </w:tc>
        <w:tc>
          <w:tcPr>
            <w:tcW w:w="435" w:type="pct"/>
            <w:gridSpan w:val="3"/>
            <w:shd w:val="clear" w:color="auto" w:fill="auto"/>
            <w:hideMark/>
          </w:tcPr>
          <w:p w14:paraId="274181EA"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конец года(%)</w:t>
            </w:r>
          </w:p>
        </w:tc>
      </w:tr>
      <w:tr w:rsidR="007C2BCD" w:rsidRPr="007C2BCD" w14:paraId="6D049097" w14:textId="77777777" w:rsidTr="00FB6413">
        <w:tc>
          <w:tcPr>
            <w:tcW w:w="177" w:type="pct"/>
            <w:vMerge/>
            <w:shd w:val="clear" w:color="auto" w:fill="auto"/>
            <w:vAlign w:val="center"/>
            <w:hideMark/>
          </w:tcPr>
          <w:p w14:paraId="03701EDD"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468" w:type="pct"/>
            <w:shd w:val="clear" w:color="auto" w:fill="auto"/>
            <w:hideMark/>
          </w:tcPr>
          <w:p w14:paraId="7F5CC612"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Уровни</w:t>
            </w:r>
          </w:p>
        </w:tc>
        <w:tc>
          <w:tcPr>
            <w:tcW w:w="145" w:type="pct"/>
            <w:shd w:val="clear" w:color="auto" w:fill="auto"/>
            <w:hideMark/>
          </w:tcPr>
          <w:p w14:paraId="25278CD0"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В</w:t>
            </w:r>
          </w:p>
        </w:tc>
        <w:tc>
          <w:tcPr>
            <w:tcW w:w="145" w:type="pct"/>
            <w:shd w:val="clear" w:color="auto" w:fill="auto"/>
            <w:hideMark/>
          </w:tcPr>
          <w:p w14:paraId="7951CD2B"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С</w:t>
            </w:r>
          </w:p>
        </w:tc>
        <w:tc>
          <w:tcPr>
            <w:tcW w:w="147" w:type="pct"/>
            <w:shd w:val="clear" w:color="auto" w:fill="auto"/>
            <w:hideMark/>
          </w:tcPr>
          <w:p w14:paraId="5238E102"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Н</w:t>
            </w:r>
          </w:p>
        </w:tc>
        <w:tc>
          <w:tcPr>
            <w:tcW w:w="144" w:type="pct"/>
            <w:shd w:val="clear" w:color="auto" w:fill="auto"/>
            <w:hideMark/>
          </w:tcPr>
          <w:p w14:paraId="6B1CE343"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В</w:t>
            </w:r>
          </w:p>
        </w:tc>
        <w:tc>
          <w:tcPr>
            <w:tcW w:w="144" w:type="pct"/>
            <w:shd w:val="clear" w:color="auto" w:fill="auto"/>
            <w:hideMark/>
          </w:tcPr>
          <w:p w14:paraId="4E4783DD"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С</w:t>
            </w:r>
          </w:p>
        </w:tc>
        <w:tc>
          <w:tcPr>
            <w:tcW w:w="147" w:type="pct"/>
            <w:shd w:val="clear" w:color="auto" w:fill="auto"/>
            <w:hideMark/>
          </w:tcPr>
          <w:p w14:paraId="289A9F4F"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Н</w:t>
            </w:r>
          </w:p>
        </w:tc>
        <w:tc>
          <w:tcPr>
            <w:tcW w:w="144" w:type="pct"/>
            <w:shd w:val="clear" w:color="auto" w:fill="auto"/>
            <w:hideMark/>
          </w:tcPr>
          <w:p w14:paraId="4EDE745D"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В</w:t>
            </w:r>
          </w:p>
        </w:tc>
        <w:tc>
          <w:tcPr>
            <w:tcW w:w="144" w:type="pct"/>
            <w:shd w:val="clear" w:color="auto" w:fill="auto"/>
            <w:hideMark/>
          </w:tcPr>
          <w:p w14:paraId="4722E562"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С</w:t>
            </w:r>
          </w:p>
        </w:tc>
        <w:tc>
          <w:tcPr>
            <w:tcW w:w="147" w:type="pct"/>
            <w:shd w:val="clear" w:color="auto" w:fill="auto"/>
            <w:hideMark/>
          </w:tcPr>
          <w:p w14:paraId="20C6B306"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Н</w:t>
            </w:r>
          </w:p>
        </w:tc>
        <w:tc>
          <w:tcPr>
            <w:tcW w:w="144" w:type="pct"/>
            <w:shd w:val="clear" w:color="auto" w:fill="auto"/>
            <w:hideMark/>
          </w:tcPr>
          <w:p w14:paraId="01CEBF88"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В</w:t>
            </w:r>
          </w:p>
        </w:tc>
        <w:tc>
          <w:tcPr>
            <w:tcW w:w="144" w:type="pct"/>
            <w:shd w:val="clear" w:color="auto" w:fill="auto"/>
            <w:hideMark/>
          </w:tcPr>
          <w:p w14:paraId="7396696B"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С</w:t>
            </w:r>
          </w:p>
        </w:tc>
        <w:tc>
          <w:tcPr>
            <w:tcW w:w="147" w:type="pct"/>
            <w:shd w:val="clear" w:color="auto" w:fill="auto"/>
            <w:hideMark/>
          </w:tcPr>
          <w:p w14:paraId="6C5723BC"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Н</w:t>
            </w:r>
          </w:p>
        </w:tc>
        <w:tc>
          <w:tcPr>
            <w:tcW w:w="144" w:type="pct"/>
            <w:shd w:val="clear" w:color="auto" w:fill="auto"/>
            <w:hideMark/>
          </w:tcPr>
          <w:p w14:paraId="6602C96C"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В</w:t>
            </w:r>
          </w:p>
        </w:tc>
        <w:tc>
          <w:tcPr>
            <w:tcW w:w="144" w:type="pct"/>
            <w:shd w:val="clear" w:color="auto" w:fill="auto"/>
            <w:hideMark/>
          </w:tcPr>
          <w:p w14:paraId="13F62441"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С</w:t>
            </w:r>
          </w:p>
        </w:tc>
        <w:tc>
          <w:tcPr>
            <w:tcW w:w="147" w:type="pct"/>
            <w:shd w:val="clear" w:color="auto" w:fill="auto"/>
            <w:hideMark/>
          </w:tcPr>
          <w:p w14:paraId="64D99A4B"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Н</w:t>
            </w:r>
          </w:p>
        </w:tc>
        <w:tc>
          <w:tcPr>
            <w:tcW w:w="144" w:type="pct"/>
            <w:shd w:val="clear" w:color="auto" w:fill="auto"/>
            <w:hideMark/>
          </w:tcPr>
          <w:p w14:paraId="0B01106F"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В</w:t>
            </w:r>
          </w:p>
        </w:tc>
        <w:tc>
          <w:tcPr>
            <w:tcW w:w="144" w:type="pct"/>
            <w:shd w:val="clear" w:color="auto" w:fill="auto"/>
            <w:hideMark/>
          </w:tcPr>
          <w:p w14:paraId="42E015FE"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С</w:t>
            </w:r>
          </w:p>
        </w:tc>
        <w:tc>
          <w:tcPr>
            <w:tcW w:w="147" w:type="pct"/>
            <w:shd w:val="clear" w:color="auto" w:fill="auto"/>
            <w:hideMark/>
          </w:tcPr>
          <w:p w14:paraId="29B8766F"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Н</w:t>
            </w:r>
          </w:p>
        </w:tc>
        <w:tc>
          <w:tcPr>
            <w:tcW w:w="144" w:type="pct"/>
            <w:shd w:val="clear" w:color="auto" w:fill="auto"/>
            <w:hideMark/>
          </w:tcPr>
          <w:p w14:paraId="24A44CE7"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В</w:t>
            </w:r>
          </w:p>
        </w:tc>
        <w:tc>
          <w:tcPr>
            <w:tcW w:w="144" w:type="pct"/>
            <w:shd w:val="clear" w:color="auto" w:fill="auto"/>
            <w:hideMark/>
          </w:tcPr>
          <w:p w14:paraId="4E2705D2"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С</w:t>
            </w:r>
          </w:p>
        </w:tc>
        <w:tc>
          <w:tcPr>
            <w:tcW w:w="147" w:type="pct"/>
            <w:shd w:val="clear" w:color="auto" w:fill="auto"/>
            <w:hideMark/>
          </w:tcPr>
          <w:p w14:paraId="4A172334"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Н</w:t>
            </w:r>
          </w:p>
        </w:tc>
        <w:tc>
          <w:tcPr>
            <w:tcW w:w="144" w:type="pct"/>
            <w:shd w:val="clear" w:color="auto" w:fill="auto"/>
            <w:hideMark/>
          </w:tcPr>
          <w:p w14:paraId="74AE5A87"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В</w:t>
            </w:r>
          </w:p>
        </w:tc>
        <w:tc>
          <w:tcPr>
            <w:tcW w:w="144" w:type="pct"/>
            <w:shd w:val="clear" w:color="auto" w:fill="auto"/>
            <w:hideMark/>
          </w:tcPr>
          <w:p w14:paraId="5FD3E8AC"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С</w:t>
            </w:r>
          </w:p>
        </w:tc>
        <w:tc>
          <w:tcPr>
            <w:tcW w:w="147" w:type="pct"/>
            <w:shd w:val="clear" w:color="auto" w:fill="auto"/>
            <w:hideMark/>
          </w:tcPr>
          <w:p w14:paraId="5F920398"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Н</w:t>
            </w:r>
          </w:p>
        </w:tc>
        <w:tc>
          <w:tcPr>
            <w:tcW w:w="144" w:type="pct"/>
            <w:shd w:val="clear" w:color="auto" w:fill="auto"/>
            <w:hideMark/>
          </w:tcPr>
          <w:p w14:paraId="7FA0DABF"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В</w:t>
            </w:r>
          </w:p>
        </w:tc>
        <w:tc>
          <w:tcPr>
            <w:tcW w:w="144" w:type="pct"/>
            <w:shd w:val="clear" w:color="auto" w:fill="auto"/>
            <w:hideMark/>
          </w:tcPr>
          <w:p w14:paraId="58F4CD3E"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С</w:t>
            </w:r>
          </w:p>
        </w:tc>
        <w:tc>
          <w:tcPr>
            <w:tcW w:w="147" w:type="pct"/>
            <w:shd w:val="clear" w:color="auto" w:fill="auto"/>
            <w:hideMark/>
          </w:tcPr>
          <w:p w14:paraId="4272A71A"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Н</w:t>
            </w:r>
          </w:p>
        </w:tc>
        <w:tc>
          <w:tcPr>
            <w:tcW w:w="144" w:type="pct"/>
            <w:shd w:val="clear" w:color="auto" w:fill="auto"/>
            <w:hideMark/>
          </w:tcPr>
          <w:p w14:paraId="438179A5"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В</w:t>
            </w:r>
          </w:p>
        </w:tc>
        <w:tc>
          <w:tcPr>
            <w:tcW w:w="144" w:type="pct"/>
            <w:shd w:val="clear" w:color="auto" w:fill="auto"/>
            <w:hideMark/>
          </w:tcPr>
          <w:p w14:paraId="592489AE"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С</w:t>
            </w:r>
          </w:p>
        </w:tc>
        <w:tc>
          <w:tcPr>
            <w:tcW w:w="147" w:type="pct"/>
            <w:shd w:val="clear" w:color="auto" w:fill="auto"/>
            <w:hideMark/>
          </w:tcPr>
          <w:p w14:paraId="69C2B0C6"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Н</w:t>
            </w:r>
          </w:p>
        </w:tc>
      </w:tr>
      <w:tr w:rsidR="007C2BCD" w:rsidRPr="007C2BCD" w14:paraId="042D18E4" w14:textId="77777777" w:rsidTr="00FB6413">
        <w:tc>
          <w:tcPr>
            <w:tcW w:w="177" w:type="pct"/>
            <w:vMerge/>
            <w:shd w:val="clear" w:color="auto" w:fill="auto"/>
            <w:vAlign w:val="center"/>
            <w:hideMark/>
          </w:tcPr>
          <w:p w14:paraId="632BE9F0"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468" w:type="pct"/>
            <w:shd w:val="clear" w:color="auto" w:fill="auto"/>
          </w:tcPr>
          <w:p w14:paraId="26BA8A69"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5" w:type="pct"/>
            <w:shd w:val="clear" w:color="auto" w:fill="auto"/>
          </w:tcPr>
          <w:p w14:paraId="5D5C9909"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5" w:type="pct"/>
            <w:shd w:val="clear" w:color="auto" w:fill="auto"/>
          </w:tcPr>
          <w:p w14:paraId="4467E5A1"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60E138E3"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3B504FC8"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1311740A"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1F9D68F2"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74CFC010"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61080FD6"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0D545F7C"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78DFCA3F"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3C5EC78D"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1B1A3F05"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58F071A4"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1B447DB7"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2D97A6DB"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2DE8DD13"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5976009C"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1F02514B"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36F55DF3"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7E21F37D"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7786F5CC"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0F9088D3"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36DDC7EA"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754B3DDC"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629129AA"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75F84BA0"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517A3668"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5886023B"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28107218"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19F5C256" w14:textId="77777777" w:rsidR="007C2BCD" w:rsidRPr="007C2BCD" w:rsidRDefault="007C2BCD" w:rsidP="00FB6413">
            <w:pPr>
              <w:jc w:val="center"/>
              <w:rPr>
                <w:rFonts w:ascii="Times New Roman" w:hAnsi="Times New Roman" w:cs="Times New Roman"/>
                <w:color w:val="000000"/>
                <w:sz w:val="20"/>
                <w:szCs w:val="22"/>
                <w:lang w:eastAsia="en-US"/>
              </w:rPr>
            </w:pPr>
          </w:p>
        </w:tc>
      </w:tr>
      <w:tr w:rsidR="007C2BCD" w:rsidRPr="007C2BCD" w14:paraId="511DB095" w14:textId="77777777" w:rsidTr="00FB6413">
        <w:tc>
          <w:tcPr>
            <w:tcW w:w="177" w:type="pct"/>
            <w:vMerge/>
            <w:shd w:val="clear" w:color="auto" w:fill="auto"/>
            <w:vAlign w:val="center"/>
            <w:hideMark/>
          </w:tcPr>
          <w:p w14:paraId="5120866B"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468" w:type="pct"/>
            <w:shd w:val="clear" w:color="auto" w:fill="auto"/>
          </w:tcPr>
          <w:p w14:paraId="67D19B6C"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5" w:type="pct"/>
            <w:shd w:val="clear" w:color="auto" w:fill="auto"/>
          </w:tcPr>
          <w:p w14:paraId="6F44754B"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5" w:type="pct"/>
            <w:shd w:val="clear" w:color="auto" w:fill="auto"/>
          </w:tcPr>
          <w:p w14:paraId="3054B023"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3BF60C27"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693CFB0C"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6377F51E"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0C03601C"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788ACE56"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001AB3FB"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1B7745AE"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49B8DF1B"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5453EE31"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32E5B068"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30AD611F"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0673A5DA"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1DAE4988"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424795C3"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4F492BE3"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45257955"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49AC91DD"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7C6498E8"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3A4B0361"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6ACD66E5"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64F1440B"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16CC46B8"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35C1C9D3"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66687A58"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512A61E0"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61F9BB65"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4496F68C"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6E7D1F11" w14:textId="77777777" w:rsidR="007C2BCD" w:rsidRPr="007C2BCD" w:rsidRDefault="007C2BCD" w:rsidP="00FB6413">
            <w:pPr>
              <w:jc w:val="center"/>
              <w:rPr>
                <w:rFonts w:ascii="Times New Roman" w:hAnsi="Times New Roman" w:cs="Times New Roman"/>
                <w:color w:val="000000"/>
                <w:sz w:val="20"/>
                <w:szCs w:val="22"/>
                <w:lang w:eastAsia="en-US"/>
              </w:rPr>
            </w:pPr>
          </w:p>
        </w:tc>
      </w:tr>
      <w:tr w:rsidR="007C2BCD" w:rsidRPr="007C2BCD" w14:paraId="3822DA6A" w14:textId="77777777" w:rsidTr="00FB6413">
        <w:tc>
          <w:tcPr>
            <w:tcW w:w="177" w:type="pct"/>
            <w:vMerge/>
            <w:shd w:val="clear" w:color="auto" w:fill="auto"/>
            <w:vAlign w:val="center"/>
            <w:hideMark/>
          </w:tcPr>
          <w:p w14:paraId="7B0C230F"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468" w:type="pct"/>
            <w:shd w:val="clear" w:color="auto" w:fill="auto"/>
          </w:tcPr>
          <w:p w14:paraId="1BA9FBF9"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5" w:type="pct"/>
            <w:shd w:val="clear" w:color="auto" w:fill="auto"/>
          </w:tcPr>
          <w:p w14:paraId="63344D4E"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5" w:type="pct"/>
            <w:shd w:val="clear" w:color="auto" w:fill="auto"/>
          </w:tcPr>
          <w:p w14:paraId="68869EF9"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0F8D970B"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45E839A4"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78F82EB4"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64249F55"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6C01681A"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0D03A0B0"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5F384180"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0C35A2DF"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00B5F08D"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5ED9F2CA"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6A44179B"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514A9403"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351D16D9"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380261EB"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4E733B1A"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35AF4045"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1F415928"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29060EF3"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68785BB0"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6C625FDA"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15042423"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5AEB0298"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04CF5DAF"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2249BB99"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01AE98D4"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2229B1FE"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4" w:type="pct"/>
            <w:shd w:val="clear" w:color="auto" w:fill="auto"/>
          </w:tcPr>
          <w:p w14:paraId="349E20DD"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147" w:type="pct"/>
            <w:shd w:val="clear" w:color="auto" w:fill="auto"/>
          </w:tcPr>
          <w:p w14:paraId="315F829F" w14:textId="77777777" w:rsidR="007C2BCD" w:rsidRPr="007C2BCD" w:rsidRDefault="007C2BCD" w:rsidP="00FB6413">
            <w:pPr>
              <w:jc w:val="center"/>
              <w:rPr>
                <w:rFonts w:ascii="Times New Roman" w:hAnsi="Times New Roman" w:cs="Times New Roman"/>
                <w:color w:val="000000"/>
                <w:sz w:val="20"/>
                <w:szCs w:val="22"/>
                <w:lang w:eastAsia="en-US"/>
              </w:rPr>
            </w:pPr>
          </w:p>
        </w:tc>
      </w:tr>
      <w:tr w:rsidR="007C2BCD" w:rsidRPr="007C2BCD" w14:paraId="21AE487C" w14:textId="77777777" w:rsidTr="00FB6413">
        <w:tc>
          <w:tcPr>
            <w:tcW w:w="177" w:type="pct"/>
            <w:vMerge w:val="restart"/>
            <w:shd w:val="clear" w:color="auto" w:fill="auto"/>
            <w:hideMark/>
          </w:tcPr>
          <w:p w14:paraId="2C21E761"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2</w:t>
            </w:r>
          </w:p>
        </w:tc>
        <w:tc>
          <w:tcPr>
            <w:tcW w:w="468" w:type="pct"/>
            <w:vMerge w:val="restart"/>
            <w:shd w:val="clear" w:color="auto" w:fill="auto"/>
            <w:hideMark/>
          </w:tcPr>
          <w:p w14:paraId="2BB64A08"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Систематическое взаимодействие педагога со всеми участниками образовательного процесса</w:t>
            </w:r>
          </w:p>
        </w:tc>
        <w:tc>
          <w:tcPr>
            <w:tcW w:w="4355" w:type="pct"/>
            <w:gridSpan w:val="30"/>
            <w:shd w:val="clear" w:color="auto" w:fill="auto"/>
            <w:hideMark/>
          </w:tcPr>
          <w:p w14:paraId="0B42EDED"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с родителями</w:t>
            </w:r>
          </w:p>
        </w:tc>
      </w:tr>
      <w:tr w:rsidR="007C2BCD" w:rsidRPr="007C2BCD" w14:paraId="399186B5" w14:textId="77777777" w:rsidTr="00FB6413">
        <w:tc>
          <w:tcPr>
            <w:tcW w:w="177" w:type="pct"/>
            <w:vMerge/>
            <w:shd w:val="clear" w:color="auto" w:fill="auto"/>
            <w:vAlign w:val="center"/>
            <w:hideMark/>
          </w:tcPr>
          <w:p w14:paraId="361F770B"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468" w:type="pct"/>
            <w:vMerge/>
            <w:shd w:val="clear" w:color="auto" w:fill="auto"/>
            <w:vAlign w:val="center"/>
            <w:hideMark/>
          </w:tcPr>
          <w:p w14:paraId="7026AB19"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872" w:type="pct"/>
            <w:gridSpan w:val="6"/>
            <w:shd w:val="clear" w:color="auto" w:fill="auto"/>
          </w:tcPr>
          <w:p w14:paraId="167ED093"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871" w:type="pct"/>
            <w:gridSpan w:val="6"/>
            <w:shd w:val="clear" w:color="auto" w:fill="auto"/>
          </w:tcPr>
          <w:p w14:paraId="1A145FDC"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871" w:type="pct"/>
            <w:gridSpan w:val="6"/>
            <w:shd w:val="clear" w:color="auto" w:fill="auto"/>
          </w:tcPr>
          <w:p w14:paraId="1AAE4734"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871" w:type="pct"/>
            <w:gridSpan w:val="6"/>
            <w:shd w:val="clear" w:color="auto" w:fill="auto"/>
          </w:tcPr>
          <w:p w14:paraId="2AEE45EC"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871" w:type="pct"/>
            <w:gridSpan w:val="6"/>
            <w:shd w:val="clear" w:color="auto" w:fill="auto"/>
          </w:tcPr>
          <w:p w14:paraId="11FD32C6" w14:textId="77777777" w:rsidR="007C2BCD" w:rsidRPr="007C2BCD" w:rsidRDefault="007C2BCD" w:rsidP="00FB6413">
            <w:pPr>
              <w:jc w:val="center"/>
              <w:rPr>
                <w:rFonts w:ascii="Times New Roman" w:hAnsi="Times New Roman" w:cs="Times New Roman"/>
                <w:color w:val="000000"/>
                <w:sz w:val="20"/>
                <w:szCs w:val="22"/>
                <w:lang w:eastAsia="en-US"/>
              </w:rPr>
            </w:pPr>
          </w:p>
        </w:tc>
      </w:tr>
      <w:tr w:rsidR="007C2BCD" w:rsidRPr="007C2BCD" w14:paraId="60D00B52" w14:textId="77777777" w:rsidTr="00FB6413">
        <w:tc>
          <w:tcPr>
            <w:tcW w:w="177" w:type="pct"/>
            <w:vMerge/>
            <w:shd w:val="clear" w:color="auto" w:fill="auto"/>
            <w:vAlign w:val="center"/>
            <w:hideMark/>
          </w:tcPr>
          <w:p w14:paraId="1EE9B11C"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468" w:type="pct"/>
            <w:vMerge/>
            <w:shd w:val="clear" w:color="auto" w:fill="auto"/>
            <w:vAlign w:val="center"/>
            <w:hideMark/>
          </w:tcPr>
          <w:p w14:paraId="063C5378"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4355" w:type="pct"/>
            <w:gridSpan w:val="30"/>
            <w:shd w:val="clear" w:color="auto" w:fill="auto"/>
            <w:hideMark/>
          </w:tcPr>
          <w:p w14:paraId="535AE355"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с педагогами</w:t>
            </w:r>
          </w:p>
        </w:tc>
      </w:tr>
      <w:tr w:rsidR="007C2BCD" w:rsidRPr="007C2BCD" w14:paraId="5DD1EB9C" w14:textId="77777777" w:rsidTr="00FB6413">
        <w:tc>
          <w:tcPr>
            <w:tcW w:w="177" w:type="pct"/>
            <w:vMerge/>
            <w:shd w:val="clear" w:color="auto" w:fill="auto"/>
            <w:vAlign w:val="center"/>
            <w:hideMark/>
          </w:tcPr>
          <w:p w14:paraId="284F21A8"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468" w:type="pct"/>
            <w:vMerge/>
            <w:shd w:val="clear" w:color="auto" w:fill="auto"/>
            <w:vAlign w:val="center"/>
            <w:hideMark/>
          </w:tcPr>
          <w:p w14:paraId="7ECAEDD6"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872" w:type="pct"/>
            <w:gridSpan w:val="6"/>
            <w:shd w:val="clear" w:color="auto" w:fill="auto"/>
          </w:tcPr>
          <w:p w14:paraId="4A1339B4"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871" w:type="pct"/>
            <w:gridSpan w:val="6"/>
            <w:shd w:val="clear" w:color="auto" w:fill="auto"/>
          </w:tcPr>
          <w:p w14:paraId="5E999E1B"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871" w:type="pct"/>
            <w:gridSpan w:val="6"/>
            <w:shd w:val="clear" w:color="auto" w:fill="auto"/>
          </w:tcPr>
          <w:p w14:paraId="46536B58"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871" w:type="pct"/>
            <w:gridSpan w:val="6"/>
            <w:shd w:val="clear" w:color="auto" w:fill="auto"/>
          </w:tcPr>
          <w:p w14:paraId="0949DA46"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871" w:type="pct"/>
            <w:gridSpan w:val="6"/>
            <w:shd w:val="clear" w:color="auto" w:fill="auto"/>
          </w:tcPr>
          <w:p w14:paraId="714777F5" w14:textId="77777777" w:rsidR="007C2BCD" w:rsidRPr="007C2BCD" w:rsidRDefault="007C2BCD" w:rsidP="00FB6413">
            <w:pPr>
              <w:jc w:val="center"/>
              <w:rPr>
                <w:rFonts w:ascii="Times New Roman" w:hAnsi="Times New Roman" w:cs="Times New Roman"/>
                <w:color w:val="000000"/>
                <w:sz w:val="20"/>
                <w:szCs w:val="22"/>
                <w:lang w:eastAsia="en-US"/>
              </w:rPr>
            </w:pPr>
          </w:p>
        </w:tc>
      </w:tr>
      <w:tr w:rsidR="007C2BCD" w:rsidRPr="007C2BCD" w14:paraId="4650A6B3" w14:textId="77777777" w:rsidTr="00FB6413">
        <w:tc>
          <w:tcPr>
            <w:tcW w:w="177" w:type="pct"/>
            <w:vMerge/>
            <w:shd w:val="clear" w:color="auto" w:fill="auto"/>
            <w:vAlign w:val="center"/>
            <w:hideMark/>
          </w:tcPr>
          <w:p w14:paraId="5948B861"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468" w:type="pct"/>
            <w:vMerge/>
            <w:shd w:val="clear" w:color="auto" w:fill="auto"/>
            <w:vAlign w:val="center"/>
            <w:hideMark/>
          </w:tcPr>
          <w:p w14:paraId="55D652FA"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4355" w:type="pct"/>
            <w:gridSpan w:val="30"/>
            <w:shd w:val="clear" w:color="auto" w:fill="auto"/>
            <w:hideMark/>
          </w:tcPr>
          <w:p w14:paraId="1A3A36AF" w14:textId="77777777" w:rsidR="007C2BCD" w:rsidRPr="007C2BCD" w:rsidRDefault="007C2BCD" w:rsidP="00FB6413">
            <w:pPr>
              <w:jc w:val="center"/>
              <w:rPr>
                <w:rFonts w:ascii="Times New Roman" w:hAnsi="Times New Roman" w:cs="Times New Roman"/>
                <w:color w:val="000000"/>
                <w:sz w:val="20"/>
                <w:szCs w:val="22"/>
                <w:lang w:eastAsia="en-US"/>
              </w:rPr>
            </w:pPr>
            <w:r w:rsidRPr="007C2BCD">
              <w:rPr>
                <w:rFonts w:ascii="Times New Roman" w:hAnsi="Times New Roman" w:cs="Times New Roman"/>
                <w:color w:val="000000"/>
                <w:sz w:val="20"/>
                <w:szCs w:val="22"/>
                <w:lang w:eastAsia="en-US"/>
              </w:rPr>
              <w:t>с воспитанниками или обучающимися</w:t>
            </w:r>
          </w:p>
        </w:tc>
      </w:tr>
      <w:tr w:rsidR="007C2BCD" w:rsidRPr="007C2BCD" w14:paraId="2B124285" w14:textId="77777777" w:rsidTr="00FB6413">
        <w:tc>
          <w:tcPr>
            <w:tcW w:w="177" w:type="pct"/>
            <w:vMerge/>
            <w:shd w:val="clear" w:color="auto" w:fill="auto"/>
            <w:vAlign w:val="center"/>
            <w:hideMark/>
          </w:tcPr>
          <w:p w14:paraId="1F17F3AD"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468" w:type="pct"/>
            <w:vMerge/>
            <w:shd w:val="clear" w:color="auto" w:fill="auto"/>
            <w:vAlign w:val="center"/>
            <w:hideMark/>
          </w:tcPr>
          <w:p w14:paraId="74EBF4BC"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872" w:type="pct"/>
            <w:gridSpan w:val="6"/>
            <w:shd w:val="clear" w:color="auto" w:fill="auto"/>
          </w:tcPr>
          <w:p w14:paraId="1B18B5AD"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871" w:type="pct"/>
            <w:gridSpan w:val="6"/>
            <w:shd w:val="clear" w:color="auto" w:fill="auto"/>
          </w:tcPr>
          <w:p w14:paraId="1DFE7E8C"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871" w:type="pct"/>
            <w:gridSpan w:val="6"/>
            <w:shd w:val="clear" w:color="auto" w:fill="auto"/>
          </w:tcPr>
          <w:p w14:paraId="47498C63"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871" w:type="pct"/>
            <w:gridSpan w:val="6"/>
            <w:shd w:val="clear" w:color="auto" w:fill="auto"/>
          </w:tcPr>
          <w:p w14:paraId="6B9B8F66" w14:textId="77777777" w:rsidR="007C2BCD" w:rsidRPr="007C2BCD" w:rsidRDefault="007C2BCD" w:rsidP="00FB6413">
            <w:pPr>
              <w:jc w:val="center"/>
              <w:rPr>
                <w:rFonts w:ascii="Times New Roman" w:hAnsi="Times New Roman" w:cs="Times New Roman"/>
                <w:color w:val="000000"/>
                <w:sz w:val="20"/>
                <w:szCs w:val="22"/>
                <w:lang w:eastAsia="en-US"/>
              </w:rPr>
            </w:pPr>
          </w:p>
        </w:tc>
        <w:tc>
          <w:tcPr>
            <w:tcW w:w="871" w:type="pct"/>
            <w:gridSpan w:val="6"/>
            <w:shd w:val="clear" w:color="auto" w:fill="auto"/>
          </w:tcPr>
          <w:p w14:paraId="49D9294D" w14:textId="77777777" w:rsidR="007C2BCD" w:rsidRPr="007C2BCD" w:rsidRDefault="007C2BCD" w:rsidP="00FB6413">
            <w:pPr>
              <w:jc w:val="center"/>
              <w:rPr>
                <w:rFonts w:ascii="Times New Roman" w:hAnsi="Times New Roman" w:cs="Times New Roman"/>
                <w:color w:val="000000"/>
                <w:sz w:val="20"/>
                <w:szCs w:val="22"/>
                <w:lang w:eastAsia="en-US"/>
              </w:rPr>
            </w:pPr>
          </w:p>
        </w:tc>
      </w:tr>
    </w:tbl>
    <w:p w14:paraId="768EB018" w14:textId="77777777" w:rsidR="007C2BCD" w:rsidRPr="007C2BCD" w:rsidRDefault="007C2BCD" w:rsidP="007C2BCD">
      <w:pPr>
        <w:rPr>
          <w:rFonts w:ascii="Times New Roman" w:hAnsi="Times New Roman" w:cs="Times New Roman"/>
          <w:i/>
          <w:sz w:val="20"/>
        </w:rPr>
      </w:pPr>
      <w:r w:rsidRPr="007C2BCD">
        <w:rPr>
          <w:rFonts w:ascii="Times New Roman" w:hAnsi="Times New Roman" w:cs="Times New Roman"/>
          <w:i/>
          <w:sz w:val="20"/>
        </w:rPr>
        <w:t>В- высокий, С – средний, Н – низкий</w:t>
      </w:r>
    </w:p>
    <w:p w14:paraId="5B06895F" w14:textId="77777777" w:rsidR="007C2BCD" w:rsidRPr="007C2BCD" w:rsidRDefault="007C2BCD" w:rsidP="007C2BCD">
      <w:pPr>
        <w:rPr>
          <w:rFonts w:ascii="Times New Roman" w:hAnsi="Times New Roman" w:cs="Times New Roman"/>
          <w:i/>
          <w:sz w:val="20"/>
        </w:rPr>
      </w:pPr>
    </w:p>
    <w:p w14:paraId="24D0D6B5" w14:textId="77777777" w:rsidR="007C2BCD" w:rsidRPr="007C2BCD" w:rsidRDefault="007C2BCD" w:rsidP="007C2BCD">
      <w:pPr>
        <w:rPr>
          <w:rFonts w:ascii="Times New Roman" w:hAnsi="Times New Roman" w:cs="Times New Roman"/>
        </w:rPr>
      </w:pPr>
      <w:r w:rsidRPr="007C2BCD">
        <w:rPr>
          <w:rFonts w:ascii="Times New Roman" w:hAnsi="Times New Roman" w:cs="Times New Roman"/>
        </w:rPr>
        <w:t> </w:t>
      </w:r>
    </w:p>
    <w:p w14:paraId="7AC9A562" w14:textId="77777777" w:rsidR="007C2BCD" w:rsidRPr="007C2BCD" w:rsidRDefault="007C2BCD" w:rsidP="007C2BCD">
      <w:pPr>
        <w:jc w:val="center"/>
        <w:rPr>
          <w:rFonts w:ascii="Times New Roman" w:hAnsi="Times New Roman" w:cs="Times New Roman"/>
        </w:rPr>
      </w:pPr>
      <w:r w:rsidRPr="007C2BCD">
        <w:rPr>
          <w:rFonts w:ascii="Times New Roman" w:hAnsi="Times New Roman" w:cs="Times New Roman"/>
        </w:rPr>
        <w:t>4.Личный вклад педагогического работника в повышение качества образования и транслирование опыта практических результатов профессиональной деятельности</w:t>
      </w:r>
    </w:p>
    <w:p w14:paraId="24DA9352" w14:textId="77777777" w:rsidR="007C2BCD" w:rsidRPr="007C2BCD" w:rsidRDefault="007C2BCD" w:rsidP="007C2BCD">
      <w:pPr>
        <w:jc w:val="center"/>
        <w:rPr>
          <w:rFonts w:ascii="Times New Roman" w:hAnsi="Times New Roman" w:cs="Times New Roman"/>
        </w:rPr>
      </w:pPr>
    </w:p>
    <w:p w14:paraId="705267DC" w14:textId="77777777" w:rsidR="007C2BCD" w:rsidRPr="007C2BCD" w:rsidRDefault="007C2BCD" w:rsidP="007C2BCD">
      <w:pPr>
        <w:jc w:val="center"/>
        <w:rPr>
          <w:rFonts w:ascii="Times New Roman" w:hAnsi="Times New Roman" w:cs="Times New Roman"/>
          <w:i/>
        </w:rPr>
      </w:pPr>
      <w:r w:rsidRPr="007C2BCD">
        <w:rPr>
          <w:rFonts w:ascii="Times New Roman" w:hAnsi="Times New Roman" w:cs="Times New Roman"/>
          <w:i/>
        </w:rPr>
        <w:t>Использование новых образовательных технологий (в том числе ЭОР и ИКТ) в образовательном процессе</w:t>
      </w:r>
    </w:p>
    <w:p w14:paraId="2467502B" w14:textId="77777777" w:rsidR="007C2BCD" w:rsidRPr="007C2BCD" w:rsidRDefault="007C2BCD" w:rsidP="007C2BCD">
      <w:pPr>
        <w:rPr>
          <w:rFonts w:ascii="Times New Roman" w:hAnsi="Times New Roman" w:cs="Times New Roman"/>
        </w:rPr>
      </w:pPr>
    </w:p>
    <w:tbl>
      <w:tblPr>
        <w:tblW w:w="5043" w:type="pct"/>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4"/>
        <w:gridCol w:w="1335"/>
        <w:gridCol w:w="3379"/>
        <w:gridCol w:w="2112"/>
      </w:tblGrid>
      <w:tr w:rsidR="007C2BCD" w:rsidRPr="007C2BCD" w14:paraId="35ADC9F2" w14:textId="77777777" w:rsidTr="00FB6413">
        <w:tc>
          <w:tcPr>
            <w:tcW w:w="1426" w:type="pct"/>
            <w:tcMar>
              <w:top w:w="40" w:type="dxa"/>
              <w:left w:w="60" w:type="dxa"/>
              <w:bottom w:w="40" w:type="dxa"/>
              <w:right w:w="60" w:type="dxa"/>
            </w:tcMar>
            <w:hideMark/>
          </w:tcPr>
          <w:p w14:paraId="2A7B552B"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Образовательная  технология, электронный образовательный ресурс и т.п.</w:t>
            </w:r>
          </w:p>
        </w:tc>
        <w:tc>
          <w:tcPr>
            <w:tcW w:w="699" w:type="pct"/>
            <w:tcMar>
              <w:top w:w="40" w:type="dxa"/>
              <w:left w:w="60" w:type="dxa"/>
              <w:bottom w:w="40" w:type="dxa"/>
              <w:right w:w="60" w:type="dxa"/>
            </w:tcMar>
            <w:hideMark/>
          </w:tcPr>
          <w:p w14:paraId="587F1A67"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xml:space="preserve">Обоснование выбора  </w:t>
            </w:r>
          </w:p>
        </w:tc>
        <w:tc>
          <w:tcPr>
            <w:tcW w:w="1769" w:type="pct"/>
            <w:tcMar>
              <w:top w:w="40" w:type="dxa"/>
              <w:left w:w="60" w:type="dxa"/>
              <w:bottom w:w="40" w:type="dxa"/>
              <w:right w:w="60" w:type="dxa"/>
            </w:tcMar>
            <w:hideMark/>
          </w:tcPr>
          <w:p w14:paraId="1F24BBB5"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xml:space="preserve">Системность использования </w:t>
            </w:r>
          </w:p>
          <w:p w14:paraId="5F41E3DF"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(периодичность, тип урока,  этап изучения темы,  этап урока, вид деятельности (учитель-ученик) и т.д.)</w:t>
            </w:r>
          </w:p>
        </w:tc>
        <w:tc>
          <w:tcPr>
            <w:tcW w:w="1106" w:type="pct"/>
            <w:tcMar>
              <w:top w:w="40" w:type="dxa"/>
              <w:left w:w="60" w:type="dxa"/>
              <w:bottom w:w="40" w:type="dxa"/>
              <w:right w:w="60" w:type="dxa"/>
            </w:tcMar>
            <w:hideMark/>
          </w:tcPr>
          <w:p w14:paraId="7DCFC909"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Результат</w:t>
            </w:r>
          </w:p>
          <w:p w14:paraId="2760551C" w14:textId="77777777" w:rsidR="007C2BCD" w:rsidRPr="007C2BCD" w:rsidRDefault="007C2BCD" w:rsidP="00FB6413">
            <w:pPr>
              <w:jc w:val="center"/>
              <w:rPr>
                <w:rFonts w:ascii="Times New Roman" w:hAnsi="Times New Roman" w:cs="Times New Roman"/>
                <w:sz w:val="20"/>
              </w:rPr>
            </w:pPr>
          </w:p>
        </w:tc>
      </w:tr>
      <w:tr w:rsidR="007C2BCD" w:rsidRPr="007C2BCD" w14:paraId="49864491" w14:textId="77777777" w:rsidTr="00FB6413">
        <w:tc>
          <w:tcPr>
            <w:tcW w:w="1426" w:type="pct"/>
            <w:tcMar>
              <w:top w:w="40" w:type="dxa"/>
              <w:left w:w="60" w:type="dxa"/>
              <w:bottom w:w="40" w:type="dxa"/>
              <w:right w:w="60" w:type="dxa"/>
            </w:tcMar>
            <w:hideMark/>
          </w:tcPr>
          <w:p w14:paraId="67291A49"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699" w:type="pct"/>
            <w:tcMar>
              <w:top w:w="40" w:type="dxa"/>
              <w:left w:w="60" w:type="dxa"/>
              <w:bottom w:w="40" w:type="dxa"/>
              <w:right w:w="60" w:type="dxa"/>
            </w:tcMar>
            <w:hideMark/>
          </w:tcPr>
          <w:p w14:paraId="2EE24666"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769" w:type="pct"/>
            <w:tcMar>
              <w:top w:w="40" w:type="dxa"/>
              <w:left w:w="60" w:type="dxa"/>
              <w:bottom w:w="40" w:type="dxa"/>
              <w:right w:w="60" w:type="dxa"/>
            </w:tcMar>
            <w:hideMark/>
          </w:tcPr>
          <w:p w14:paraId="39B395C4"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106" w:type="pct"/>
            <w:tcMar>
              <w:top w:w="40" w:type="dxa"/>
              <w:left w:w="60" w:type="dxa"/>
              <w:bottom w:w="40" w:type="dxa"/>
              <w:right w:w="60" w:type="dxa"/>
            </w:tcMar>
            <w:hideMark/>
          </w:tcPr>
          <w:p w14:paraId="39854A75"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r>
    </w:tbl>
    <w:p w14:paraId="3F015541" w14:textId="77777777" w:rsidR="007C2BCD" w:rsidRPr="007C2BCD" w:rsidRDefault="007C2BCD" w:rsidP="007C2BCD">
      <w:pPr>
        <w:rPr>
          <w:rFonts w:ascii="Times New Roman" w:hAnsi="Times New Roman" w:cs="Times New Roman"/>
        </w:rPr>
      </w:pPr>
      <w:r w:rsidRPr="007C2BCD">
        <w:rPr>
          <w:rFonts w:ascii="Times New Roman" w:hAnsi="Times New Roman" w:cs="Times New Roman"/>
        </w:rPr>
        <w:t> </w:t>
      </w:r>
    </w:p>
    <w:p w14:paraId="31306BA4" w14:textId="77777777" w:rsidR="007C2BCD" w:rsidRPr="007C2BCD" w:rsidRDefault="007C2BCD" w:rsidP="007C2BCD">
      <w:pPr>
        <w:jc w:val="center"/>
        <w:rPr>
          <w:rFonts w:ascii="Times New Roman" w:hAnsi="Times New Roman" w:cs="Times New Roman"/>
          <w:i/>
        </w:rPr>
      </w:pPr>
      <w:r w:rsidRPr="007C2BCD">
        <w:rPr>
          <w:rFonts w:ascii="Times New Roman" w:hAnsi="Times New Roman" w:cs="Times New Roman"/>
          <w:i/>
        </w:rPr>
        <w:t>Транслирование опыта практических результатов профессиональной деятельности</w:t>
      </w:r>
    </w:p>
    <w:p w14:paraId="299E41EE" w14:textId="77777777" w:rsidR="007C2BCD" w:rsidRPr="007C2BCD" w:rsidRDefault="007C2BCD" w:rsidP="007C2BCD">
      <w:pPr>
        <w:jc w:val="center"/>
        <w:rPr>
          <w:rFonts w:ascii="Times New Roman" w:hAnsi="Times New Roman" w:cs="Times New Roman"/>
        </w:rPr>
      </w:pPr>
    </w:p>
    <w:tbl>
      <w:tblPr>
        <w:tblW w:w="5043" w:type="pct"/>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0"/>
        <w:gridCol w:w="4150"/>
        <w:gridCol w:w="1948"/>
        <w:gridCol w:w="1372"/>
      </w:tblGrid>
      <w:tr w:rsidR="007C2BCD" w:rsidRPr="007C2BCD" w14:paraId="28D4B12A" w14:textId="77777777" w:rsidTr="00FB6413">
        <w:tc>
          <w:tcPr>
            <w:tcW w:w="1089" w:type="pct"/>
            <w:tcMar>
              <w:top w:w="40" w:type="dxa"/>
              <w:left w:w="60" w:type="dxa"/>
              <w:bottom w:w="40" w:type="dxa"/>
              <w:right w:w="60" w:type="dxa"/>
            </w:tcMar>
            <w:hideMark/>
          </w:tcPr>
          <w:p w14:paraId="375408A6"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lastRenderedPageBreak/>
              <w:t>Форма представленного опыта работы (доклад, публикация, творческий отчет и т.д.)</w:t>
            </w:r>
          </w:p>
        </w:tc>
        <w:tc>
          <w:tcPr>
            <w:tcW w:w="2173" w:type="pct"/>
            <w:tcMar>
              <w:top w:w="40" w:type="dxa"/>
              <w:left w:w="60" w:type="dxa"/>
              <w:bottom w:w="40" w:type="dxa"/>
              <w:right w:w="60" w:type="dxa"/>
            </w:tcMar>
            <w:hideMark/>
          </w:tcPr>
          <w:p w14:paraId="2DDCA332"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Документ, подтверждающий уровень (муниципальный, региональный, всероссийский и т.п.) участия с указанием названия мероприятия, организатора</w:t>
            </w:r>
          </w:p>
        </w:tc>
        <w:tc>
          <w:tcPr>
            <w:tcW w:w="1020" w:type="pct"/>
            <w:tcMar>
              <w:top w:w="40" w:type="dxa"/>
              <w:left w:w="60" w:type="dxa"/>
              <w:bottom w:w="40" w:type="dxa"/>
              <w:right w:w="60" w:type="dxa"/>
            </w:tcMar>
            <w:hideMark/>
          </w:tcPr>
          <w:p w14:paraId="046D754F"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Тема представленного опыта работы, в т. ч. инновационной и экспериментальной деятельности</w:t>
            </w:r>
          </w:p>
        </w:tc>
        <w:tc>
          <w:tcPr>
            <w:tcW w:w="718" w:type="pct"/>
            <w:tcMar>
              <w:top w:w="40" w:type="dxa"/>
              <w:left w:w="60" w:type="dxa"/>
              <w:bottom w:w="40" w:type="dxa"/>
              <w:right w:w="60" w:type="dxa"/>
            </w:tcMar>
            <w:hideMark/>
          </w:tcPr>
          <w:p w14:paraId="7639F764"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Место и дата представления</w:t>
            </w:r>
          </w:p>
        </w:tc>
      </w:tr>
      <w:tr w:rsidR="007C2BCD" w:rsidRPr="007C2BCD" w14:paraId="2E41ADE6" w14:textId="77777777" w:rsidTr="00FB6413">
        <w:tc>
          <w:tcPr>
            <w:tcW w:w="1089" w:type="pct"/>
            <w:tcMar>
              <w:top w:w="40" w:type="dxa"/>
              <w:left w:w="60" w:type="dxa"/>
              <w:bottom w:w="40" w:type="dxa"/>
              <w:right w:w="60" w:type="dxa"/>
            </w:tcMar>
            <w:hideMark/>
          </w:tcPr>
          <w:p w14:paraId="029D593A"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2173" w:type="pct"/>
            <w:tcMar>
              <w:top w:w="40" w:type="dxa"/>
              <w:left w:w="60" w:type="dxa"/>
              <w:bottom w:w="40" w:type="dxa"/>
              <w:right w:w="60" w:type="dxa"/>
            </w:tcMar>
            <w:hideMark/>
          </w:tcPr>
          <w:p w14:paraId="6974A5B0"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020" w:type="pct"/>
            <w:tcMar>
              <w:top w:w="40" w:type="dxa"/>
              <w:left w:w="60" w:type="dxa"/>
              <w:bottom w:w="40" w:type="dxa"/>
              <w:right w:w="60" w:type="dxa"/>
            </w:tcMar>
            <w:hideMark/>
          </w:tcPr>
          <w:p w14:paraId="3B0543CE"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718" w:type="pct"/>
            <w:tcMar>
              <w:top w:w="40" w:type="dxa"/>
              <w:left w:w="60" w:type="dxa"/>
              <w:bottom w:w="40" w:type="dxa"/>
              <w:right w:w="60" w:type="dxa"/>
            </w:tcMar>
            <w:hideMark/>
          </w:tcPr>
          <w:p w14:paraId="540711C6"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r>
    </w:tbl>
    <w:p w14:paraId="28B929A5" w14:textId="77777777" w:rsidR="007C2BCD" w:rsidRPr="007C2BCD" w:rsidRDefault="007C2BCD" w:rsidP="007C2BCD">
      <w:pPr>
        <w:rPr>
          <w:rFonts w:ascii="Times New Roman" w:hAnsi="Times New Roman" w:cs="Times New Roman"/>
        </w:rPr>
      </w:pPr>
      <w:r w:rsidRPr="007C2BCD">
        <w:rPr>
          <w:rFonts w:ascii="Times New Roman" w:hAnsi="Times New Roman" w:cs="Times New Roman"/>
        </w:rPr>
        <w:t> </w:t>
      </w:r>
    </w:p>
    <w:p w14:paraId="627F77A8" w14:textId="77777777" w:rsidR="007C2BCD" w:rsidRPr="007C2BCD" w:rsidRDefault="007C2BCD" w:rsidP="007C2BCD">
      <w:pPr>
        <w:jc w:val="center"/>
        <w:rPr>
          <w:rFonts w:ascii="Times New Roman" w:hAnsi="Times New Roman" w:cs="Times New Roman"/>
          <w:i/>
        </w:rPr>
      </w:pPr>
      <w:r w:rsidRPr="007C2BCD">
        <w:rPr>
          <w:rFonts w:ascii="Times New Roman" w:hAnsi="Times New Roman" w:cs="Times New Roman"/>
          <w:i/>
        </w:rPr>
        <w:t>Результативность участия в профессиональных конкурсах</w:t>
      </w:r>
    </w:p>
    <w:tbl>
      <w:tblPr>
        <w:tblW w:w="5043" w:type="pct"/>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41"/>
        <w:gridCol w:w="1839"/>
        <w:gridCol w:w="3299"/>
        <w:gridCol w:w="1963"/>
        <w:gridCol w:w="1308"/>
      </w:tblGrid>
      <w:tr w:rsidR="007C2BCD" w:rsidRPr="007C2BCD" w14:paraId="4ABFABF7" w14:textId="77777777" w:rsidTr="00FB6413">
        <w:tc>
          <w:tcPr>
            <w:tcW w:w="597" w:type="pct"/>
            <w:tcMar>
              <w:top w:w="40" w:type="dxa"/>
              <w:left w:w="60" w:type="dxa"/>
              <w:bottom w:w="40" w:type="dxa"/>
              <w:right w:w="60" w:type="dxa"/>
            </w:tcMar>
            <w:hideMark/>
          </w:tcPr>
          <w:p w14:paraId="4F1E4444"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Учебный год</w:t>
            </w:r>
          </w:p>
        </w:tc>
        <w:tc>
          <w:tcPr>
            <w:tcW w:w="963" w:type="pct"/>
            <w:tcMar>
              <w:top w:w="40" w:type="dxa"/>
              <w:left w:w="60" w:type="dxa"/>
              <w:bottom w:w="40" w:type="dxa"/>
              <w:right w:w="60" w:type="dxa"/>
            </w:tcMar>
            <w:hideMark/>
          </w:tcPr>
          <w:p w14:paraId="572DD58B"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Уровень, название профессионального конкурса</w:t>
            </w:r>
          </w:p>
        </w:tc>
        <w:tc>
          <w:tcPr>
            <w:tcW w:w="1727" w:type="pct"/>
            <w:tcMar>
              <w:top w:w="40" w:type="dxa"/>
              <w:left w:w="60" w:type="dxa"/>
              <w:bottom w:w="40" w:type="dxa"/>
              <w:right w:w="60" w:type="dxa"/>
            </w:tcMar>
            <w:hideMark/>
          </w:tcPr>
          <w:p w14:paraId="14662478"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Форма участия (участник, член жюри, председатель жюри, член комиссии, наставник и пр.) </w:t>
            </w:r>
          </w:p>
        </w:tc>
        <w:tc>
          <w:tcPr>
            <w:tcW w:w="1028" w:type="pct"/>
            <w:tcMar>
              <w:top w:w="40" w:type="dxa"/>
              <w:left w:w="60" w:type="dxa"/>
              <w:bottom w:w="40" w:type="dxa"/>
              <w:right w:w="60" w:type="dxa"/>
            </w:tcMar>
            <w:hideMark/>
          </w:tcPr>
          <w:p w14:paraId="2D91C372"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Название конкурсной работы (при наличии)</w:t>
            </w:r>
          </w:p>
        </w:tc>
        <w:tc>
          <w:tcPr>
            <w:tcW w:w="685" w:type="pct"/>
            <w:tcMar>
              <w:top w:w="40" w:type="dxa"/>
              <w:left w:w="60" w:type="dxa"/>
              <w:bottom w:w="40" w:type="dxa"/>
              <w:right w:w="60" w:type="dxa"/>
            </w:tcMar>
            <w:hideMark/>
          </w:tcPr>
          <w:p w14:paraId="4C03BA90"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Результат</w:t>
            </w:r>
          </w:p>
          <w:p w14:paraId="46191176"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(участник, призёр)</w:t>
            </w:r>
          </w:p>
        </w:tc>
      </w:tr>
      <w:tr w:rsidR="007C2BCD" w:rsidRPr="007C2BCD" w14:paraId="5EAE42D7" w14:textId="77777777" w:rsidTr="00FB6413">
        <w:tc>
          <w:tcPr>
            <w:tcW w:w="597" w:type="pct"/>
            <w:tcMar>
              <w:top w:w="40" w:type="dxa"/>
              <w:left w:w="60" w:type="dxa"/>
              <w:bottom w:w="40" w:type="dxa"/>
              <w:right w:w="60" w:type="dxa"/>
            </w:tcMar>
            <w:hideMark/>
          </w:tcPr>
          <w:p w14:paraId="3635033D"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963" w:type="pct"/>
            <w:tcMar>
              <w:top w:w="40" w:type="dxa"/>
              <w:left w:w="60" w:type="dxa"/>
              <w:bottom w:w="40" w:type="dxa"/>
              <w:right w:w="60" w:type="dxa"/>
            </w:tcMar>
            <w:hideMark/>
          </w:tcPr>
          <w:p w14:paraId="2ACA1334"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727" w:type="pct"/>
            <w:tcMar>
              <w:top w:w="40" w:type="dxa"/>
              <w:left w:w="60" w:type="dxa"/>
              <w:bottom w:w="40" w:type="dxa"/>
              <w:right w:w="60" w:type="dxa"/>
            </w:tcMar>
            <w:hideMark/>
          </w:tcPr>
          <w:p w14:paraId="254F75C7"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028" w:type="pct"/>
            <w:tcMar>
              <w:top w:w="40" w:type="dxa"/>
              <w:left w:w="60" w:type="dxa"/>
              <w:bottom w:w="40" w:type="dxa"/>
              <w:right w:w="60" w:type="dxa"/>
            </w:tcMar>
            <w:hideMark/>
          </w:tcPr>
          <w:p w14:paraId="74661C7F"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685" w:type="pct"/>
            <w:tcMar>
              <w:top w:w="40" w:type="dxa"/>
              <w:left w:w="60" w:type="dxa"/>
              <w:bottom w:w="40" w:type="dxa"/>
              <w:right w:w="60" w:type="dxa"/>
            </w:tcMar>
            <w:hideMark/>
          </w:tcPr>
          <w:p w14:paraId="0C601FBD"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r>
    </w:tbl>
    <w:p w14:paraId="5E472040" w14:textId="77777777" w:rsidR="007C2BCD" w:rsidRPr="007C2BCD" w:rsidRDefault="007C2BCD" w:rsidP="007C2BCD">
      <w:pPr>
        <w:rPr>
          <w:rFonts w:ascii="Times New Roman" w:hAnsi="Times New Roman" w:cs="Times New Roman"/>
        </w:rPr>
      </w:pPr>
      <w:r w:rsidRPr="007C2BCD">
        <w:rPr>
          <w:rFonts w:ascii="Times New Roman" w:hAnsi="Times New Roman" w:cs="Times New Roman"/>
        </w:rPr>
        <w:t> </w:t>
      </w:r>
    </w:p>
    <w:p w14:paraId="69AD1189" w14:textId="77777777" w:rsidR="007C2BCD" w:rsidRPr="007C2BCD" w:rsidRDefault="007C2BCD" w:rsidP="007C2BCD">
      <w:pPr>
        <w:jc w:val="center"/>
        <w:rPr>
          <w:rFonts w:ascii="Times New Roman" w:hAnsi="Times New Roman" w:cs="Times New Roman"/>
          <w:i/>
        </w:rPr>
      </w:pPr>
      <w:r w:rsidRPr="007C2BCD">
        <w:rPr>
          <w:rFonts w:ascii="Times New Roman" w:hAnsi="Times New Roman" w:cs="Times New Roman"/>
          <w:i/>
        </w:rPr>
        <w:t>Повышение профессиональной компетенции</w:t>
      </w:r>
    </w:p>
    <w:p w14:paraId="2F86B041" w14:textId="77777777" w:rsidR="007C2BCD" w:rsidRPr="007C2BCD" w:rsidRDefault="007C2BCD" w:rsidP="007C2BCD">
      <w:pPr>
        <w:rPr>
          <w:rFonts w:ascii="Times New Roman" w:hAnsi="Times New Roman" w:cs="Times New Roman"/>
          <w:i/>
        </w:rPr>
      </w:pPr>
    </w:p>
    <w:tbl>
      <w:tblPr>
        <w:tblW w:w="5043" w:type="pct"/>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37"/>
        <w:gridCol w:w="6462"/>
        <w:gridCol w:w="2051"/>
      </w:tblGrid>
      <w:tr w:rsidR="007C2BCD" w:rsidRPr="007C2BCD" w14:paraId="72293CBC" w14:textId="77777777" w:rsidTr="00FB6413">
        <w:tc>
          <w:tcPr>
            <w:tcW w:w="543" w:type="pct"/>
            <w:tcMar>
              <w:top w:w="40" w:type="dxa"/>
              <w:left w:w="60" w:type="dxa"/>
              <w:bottom w:w="40" w:type="dxa"/>
              <w:right w:w="60" w:type="dxa"/>
            </w:tcMar>
            <w:hideMark/>
          </w:tcPr>
          <w:p w14:paraId="5D246E46"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Год</w:t>
            </w:r>
          </w:p>
        </w:tc>
        <w:tc>
          <w:tcPr>
            <w:tcW w:w="3383" w:type="pct"/>
            <w:tcMar>
              <w:top w:w="40" w:type="dxa"/>
              <w:left w:w="60" w:type="dxa"/>
              <w:bottom w:w="40" w:type="dxa"/>
              <w:right w:w="60" w:type="dxa"/>
            </w:tcMar>
            <w:hideMark/>
          </w:tcPr>
          <w:p w14:paraId="59A76A44"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Вид (профессиональное образование, дополнительное профессиональное образование и т.п.)</w:t>
            </w:r>
          </w:p>
        </w:tc>
        <w:tc>
          <w:tcPr>
            <w:tcW w:w="1074" w:type="pct"/>
            <w:tcMar>
              <w:top w:w="40" w:type="dxa"/>
              <w:left w:w="60" w:type="dxa"/>
              <w:bottom w:w="40" w:type="dxa"/>
              <w:right w:w="60" w:type="dxa"/>
            </w:tcMar>
            <w:hideMark/>
          </w:tcPr>
          <w:p w14:paraId="06A48FB1"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Документальное подтверждение</w:t>
            </w:r>
          </w:p>
        </w:tc>
      </w:tr>
      <w:tr w:rsidR="007C2BCD" w:rsidRPr="007C2BCD" w14:paraId="7B6F89A5" w14:textId="77777777" w:rsidTr="00FB6413">
        <w:tc>
          <w:tcPr>
            <w:tcW w:w="543" w:type="pct"/>
            <w:tcMar>
              <w:top w:w="40" w:type="dxa"/>
              <w:left w:w="60" w:type="dxa"/>
              <w:bottom w:w="40" w:type="dxa"/>
              <w:right w:w="60" w:type="dxa"/>
            </w:tcMar>
            <w:hideMark/>
          </w:tcPr>
          <w:p w14:paraId="330BE46B"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3383" w:type="pct"/>
            <w:tcMar>
              <w:top w:w="40" w:type="dxa"/>
              <w:left w:w="60" w:type="dxa"/>
              <w:bottom w:w="40" w:type="dxa"/>
              <w:right w:w="60" w:type="dxa"/>
            </w:tcMar>
            <w:hideMark/>
          </w:tcPr>
          <w:p w14:paraId="6A46BAE7"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074" w:type="pct"/>
            <w:tcMar>
              <w:top w:w="40" w:type="dxa"/>
              <w:left w:w="60" w:type="dxa"/>
              <w:bottom w:w="40" w:type="dxa"/>
              <w:right w:w="60" w:type="dxa"/>
            </w:tcMar>
            <w:hideMark/>
          </w:tcPr>
          <w:p w14:paraId="367D2E8C"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r>
      <w:tr w:rsidR="007C2BCD" w:rsidRPr="007C2BCD" w14:paraId="6246D42B" w14:textId="77777777" w:rsidTr="00FB6413">
        <w:tc>
          <w:tcPr>
            <w:tcW w:w="543" w:type="pct"/>
            <w:tcMar>
              <w:top w:w="40" w:type="dxa"/>
              <w:left w:w="60" w:type="dxa"/>
              <w:bottom w:w="40" w:type="dxa"/>
              <w:right w:w="60" w:type="dxa"/>
            </w:tcMar>
            <w:hideMark/>
          </w:tcPr>
          <w:p w14:paraId="01008884"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3383" w:type="pct"/>
            <w:tcMar>
              <w:top w:w="40" w:type="dxa"/>
              <w:left w:w="60" w:type="dxa"/>
              <w:bottom w:w="40" w:type="dxa"/>
              <w:right w:w="60" w:type="dxa"/>
            </w:tcMar>
            <w:hideMark/>
          </w:tcPr>
          <w:p w14:paraId="0C81CFF3"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074" w:type="pct"/>
            <w:tcMar>
              <w:top w:w="40" w:type="dxa"/>
              <w:left w:w="60" w:type="dxa"/>
              <w:bottom w:w="40" w:type="dxa"/>
              <w:right w:w="60" w:type="dxa"/>
            </w:tcMar>
            <w:hideMark/>
          </w:tcPr>
          <w:p w14:paraId="6B136642"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r>
    </w:tbl>
    <w:p w14:paraId="5246644A" w14:textId="77777777" w:rsidR="007C2BCD" w:rsidRPr="007C2BCD" w:rsidRDefault="007C2BCD" w:rsidP="007C2BCD">
      <w:pPr>
        <w:rPr>
          <w:rFonts w:ascii="Times New Roman" w:hAnsi="Times New Roman" w:cs="Times New Roman"/>
        </w:rPr>
      </w:pPr>
      <w:r w:rsidRPr="007C2BCD">
        <w:rPr>
          <w:rFonts w:ascii="Times New Roman" w:hAnsi="Times New Roman" w:cs="Times New Roman"/>
        </w:rPr>
        <w:t> </w:t>
      </w:r>
    </w:p>
    <w:p w14:paraId="71824F95" w14:textId="77777777" w:rsidR="007C2BCD" w:rsidRPr="007C2BCD" w:rsidRDefault="007C2BCD" w:rsidP="007C2BCD">
      <w:pPr>
        <w:jc w:val="center"/>
        <w:rPr>
          <w:rFonts w:ascii="Times New Roman" w:hAnsi="Times New Roman" w:cs="Times New Roman"/>
          <w:i/>
        </w:rPr>
      </w:pPr>
      <w:r w:rsidRPr="007C2BCD">
        <w:rPr>
          <w:rFonts w:ascii="Times New Roman" w:hAnsi="Times New Roman" w:cs="Times New Roman"/>
          <w:i/>
        </w:rPr>
        <w:t>Результаты участия в работе профессиональных сообществ педагогических работников</w:t>
      </w:r>
    </w:p>
    <w:p w14:paraId="2F340C21" w14:textId="77777777" w:rsidR="007C2BCD" w:rsidRPr="007C2BCD" w:rsidRDefault="007C2BCD" w:rsidP="007C2BCD">
      <w:pPr>
        <w:rPr>
          <w:rFonts w:ascii="Times New Roman" w:hAnsi="Times New Roman" w:cs="Times New Roman"/>
        </w:rPr>
      </w:pPr>
    </w:p>
    <w:tbl>
      <w:tblPr>
        <w:tblW w:w="5043" w:type="pct"/>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48"/>
        <w:gridCol w:w="2198"/>
        <w:gridCol w:w="5088"/>
        <w:gridCol w:w="816"/>
      </w:tblGrid>
      <w:tr w:rsidR="007C2BCD" w:rsidRPr="007C2BCD" w14:paraId="536DA6DC" w14:textId="77777777" w:rsidTr="00FB6413">
        <w:tc>
          <w:tcPr>
            <w:tcW w:w="758" w:type="pct"/>
            <w:tcMar>
              <w:top w:w="40" w:type="dxa"/>
              <w:left w:w="60" w:type="dxa"/>
              <w:bottom w:w="40" w:type="dxa"/>
              <w:right w:w="60" w:type="dxa"/>
            </w:tcMar>
            <w:hideMark/>
          </w:tcPr>
          <w:p w14:paraId="7AC21158"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Учебный год</w:t>
            </w:r>
          </w:p>
        </w:tc>
        <w:tc>
          <w:tcPr>
            <w:tcW w:w="1151" w:type="pct"/>
            <w:tcMar>
              <w:top w:w="40" w:type="dxa"/>
              <w:left w:w="60" w:type="dxa"/>
              <w:bottom w:w="40" w:type="dxa"/>
              <w:right w:w="60" w:type="dxa"/>
            </w:tcMar>
            <w:hideMark/>
          </w:tcPr>
          <w:p w14:paraId="0220687D"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Наименование сообществ</w:t>
            </w:r>
          </w:p>
        </w:tc>
        <w:tc>
          <w:tcPr>
            <w:tcW w:w="2664" w:type="pct"/>
            <w:tcMar>
              <w:top w:w="40" w:type="dxa"/>
              <w:left w:w="60" w:type="dxa"/>
              <w:bottom w:w="40" w:type="dxa"/>
              <w:right w:w="60" w:type="dxa"/>
            </w:tcMar>
            <w:hideMark/>
          </w:tcPr>
          <w:p w14:paraId="30553F47"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Форма участия (доклад, «открытое» мероприятие, мастер-класс и др.)</w:t>
            </w:r>
          </w:p>
        </w:tc>
        <w:tc>
          <w:tcPr>
            <w:tcW w:w="427" w:type="pct"/>
            <w:tcMar>
              <w:top w:w="40" w:type="dxa"/>
              <w:left w:w="60" w:type="dxa"/>
              <w:bottom w:w="40" w:type="dxa"/>
              <w:right w:w="60" w:type="dxa"/>
            </w:tcMar>
            <w:hideMark/>
          </w:tcPr>
          <w:p w14:paraId="516965A7"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Тема</w:t>
            </w:r>
          </w:p>
        </w:tc>
      </w:tr>
      <w:tr w:rsidR="007C2BCD" w:rsidRPr="007C2BCD" w14:paraId="12DB9EB2" w14:textId="77777777" w:rsidTr="00FB6413">
        <w:tc>
          <w:tcPr>
            <w:tcW w:w="758" w:type="pct"/>
            <w:tcMar>
              <w:top w:w="40" w:type="dxa"/>
              <w:left w:w="60" w:type="dxa"/>
              <w:bottom w:w="40" w:type="dxa"/>
              <w:right w:w="60" w:type="dxa"/>
            </w:tcMar>
            <w:hideMark/>
          </w:tcPr>
          <w:p w14:paraId="30A7350B"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151" w:type="pct"/>
            <w:tcMar>
              <w:top w:w="40" w:type="dxa"/>
              <w:left w:w="60" w:type="dxa"/>
              <w:bottom w:w="40" w:type="dxa"/>
              <w:right w:w="60" w:type="dxa"/>
            </w:tcMar>
            <w:hideMark/>
          </w:tcPr>
          <w:p w14:paraId="19AAA8C9"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2664" w:type="pct"/>
            <w:tcMar>
              <w:top w:w="40" w:type="dxa"/>
              <w:left w:w="60" w:type="dxa"/>
              <w:bottom w:w="40" w:type="dxa"/>
              <w:right w:w="60" w:type="dxa"/>
            </w:tcMar>
            <w:hideMark/>
          </w:tcPr>
          <w:p w14:paraId="4319ECEE"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427" w:type="pct"/>
            <w:tcMar>
              <w:top w:w="40" w:type="dxa"/>
              <w:left w:w="60" w:type="dxa"/>
              <w:bottom w:w="40" w:type="dxa"/>
              <w:right w:w="60" w:type="dxa"/>
            </w:tcMar>
            <w:hideMark/>
          </w:tcPr>
          <w:p w14:paraId="54A32BFE"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r>
    </w:tbl>
    <w:p w14:paraId="0E63C9F7" w14:textId="77777777" w:rsidR="007C2BCD" w:rsidRPr="007C2BCD" w:rsidRDefault="007C2BCD" w:rsidP="007C2BCD">
      <w:pPr>
        <w:rPr>
          <w:rFonts w:ascii="Times New Roman" w:hAnsi="Times New Roman" w:cs="Times New Roman"/>
        </w:rPr>
      </w:pPr>
      <w:r w:rsidRPr="007C2BCD">
        <w:rPr>
          <w:rFonts w:ascii="Times New Roman" w:hAnsi="Times New Roman" w:cs="Times New Roman"/>
        </w:rPr>
        <w:t> </w:t>
      </w:r>
    </w:p>
    <w:p w14:paraId="2547BE28" w14:textId="77777777" w:rsidR="007C2BCD" w:rsidRPr="007C2BCD" w:rsidRDefault="007C2BCD" w:rsidP="007C2BCD">
      <w:pPr>
        <w:jc w:val="center"/>
        <w:rPr>
          <w:rFonts w:ascii="Times New Roman" w:hAnsi="Times New Roman" w:cs="Times New Roman"/>
          <w:i/>
        </w:rPr>
      </w:pPr>
      <w:r w:rsidRPr="007C2BCD">
        <w:rPr>
          <w:rFonts w:ascii="Times New Roman" w:hAnsi="Times New Roman" w:cs="Times New Roman"/>
          <w:i/>
        </w:rPr>
        <w:t>Поощрения за профессиональную деятельность</w:t>
      </w:r>
    </w:p>
    <w:p w14:paraId="4C56CB90" w14:textId="77777777" w:rsidR="007C2BCD" w:rsidRPr="007C2BCD" w:rsidRDefault="007C2BCD" w:rsidP="007C2BCD">
      <w:pPr>
        <w:rPr>
          <w:rFonts w:ascii="Times New Roman" w:hAnsi="Times New Roman" w:cs="Times New Roman"/>
          <w:i/>
        </w:rPr>
      </w:pPr>
    </w:p>
    <w:tbl>
      <w:tblPr>
        <w:tblW w:w="5043" w:type="pct"/>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31"/>
        <w:gridCol w:w="2074"/>
        <w:gridCol w:w="6345"/>
      </w:tblGrid>
      <w:tr w:rsidR="007C2BCD" w:rsidRPr="007C2BCD" w14:paraId="39D13080" w14:textId="77777777" w:rsidTr="00FB6413">
        <w:tc>
          <w:tcPr>
            <w:tcW w:w="592" w:type="pct"/>
            <w:tcMar>
              <w:top w:w="40" w:type="dxa"/>
              <w:left w:w="60" w:type="dxa"/>
              <w:bottom w:w="40" w:type="dxa"/>
              <w:right w:w="60" w:type="dxa"/>
            </w:tcMar>
            <w:hideMark/>
          </w:tcPr>
          <w:p w14:paraId="38CC34A5"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p w14:paraId="0D0C75E9"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Год</w:t>
            </w:r>
          </w:p>
        </w:tc>
        <w:tc>
          <w:tcPr>
            <w:tcW w:w="1086" w:type="pct"/>
            <w:tcMar>
              <w:top w:w="40" w:type="dxa"/>
              <w:left w:w="60" w:type="dxa"/>
              <w:bottom w:w="40" w:type="dxa"/>
              <w:right w:w="60" w:type="dxa"/>
            </w:tcMar>
            <w:hideMark/>
          </w:tcPr>
          <w:p w14:paraId="32142890"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p w14:paraId="4A64E9A3"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Форма поощрения</w:t>
            </w:r>
          </w:p>
        </w:tc>
        <w:tc>
          <w:tcPr>
            <w:tcW w:w="3322" w:type="pct"/>
            <w:tcMar>
              <w:top w:w="40" w:type="dxa"/>
              <w:left w:w="60" w:type="dxa"/>
              <w:bottom w:w="40" w:type="dxa"/>
              <w:right w:w="60" w:type="dxa"/>
            </w:tcMar>
            <w:hideMark/>
          </w:tcPr>
          <w:p w14:paraId="1C63FD71"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Уровень</w:t>
            </w:r>
          </w:p>
          <w:p w14:paraId="42FE88C1"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(международный, всероссийский, региональный, городской и пр.)</w:t>
            </w:r>
          </w:p>
        </w:tc>
      </w:tr>
      <w:tr w:rsidR="007C2BCD" w:rsidRPr="007C2BCD" w14:paraId="77749972" w14:textId="77777777" w:rsidTr="00FB6413">
        <w:tc>
          <w:tcPr>
            <w:tcW w:w="592" w:type="pct"/>
            <w:tcMar>
              <w:top w:w="40" w:type="dxa"/>
              <w:left w:w="60" w:type="dxa"/>
              <w:bottom w:w="40" w:type="dxa"/>
              <w:right w:w="60" w:type="dxa"/>
            </w:tcMar>
            <w:hideMark/>
          </w:tcPr>
          <w:p w14:paraId="293E76EB"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086" w:type="pct"/>
            <w:tcMar>
              <w:top w:w="40" w:type="dxa"/>
              <w:left w:w="60" w:type="dxa"/>
              <w:bottom w:w="40" w:type="dxa"/>
              <w:right w:w="60" w:type="dxa"/>
            </w:tcMar>
            <w:hideMark/>
          </w:tcPr>
          <w:p w14:paraId="5C64D5BC"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3322" w:type="pct"/>
            <w:tcMar>
              <w:top w:w="40" w:type="dxa"/>
              <w:left w:w="60" w:type="dxa"/>
              <w:bottom w:w="40" w:type="dxa"/>
              <w:right w:w="60" w:type="dxa"/>
            </w:tcMar>
            <w:hideMark/>
          </w:tcPr>
          <w:p w14:paraId="23686843"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r>
    </w:tbl>
    <w:p w14:paraId="4F2F92B7" w14:textId="77777777" w:rsidR="007C2BCD" w:rsidRPr="007C2BCD" w:rsidRDefault="007C2BCD" w:rsidP="007C2BCD">
      <w:pPr>
        <w:rPr>
          <w:rFonts w:ascii="Times New Roman" w:hAnsi="Times New Roman" w:cs="Times New Roman"/>
        </w:rPr>
      </w:pPr>
      <w:r w:rsidRPr="007C2BCD">
        <w:rPr>
          <w:rFonts w:ascii="Times New Roman" w:hAnsi="Times New Roman" w:cs="Times New Roman"/>
        </w:rPr>
        <w:t> </w:t>
      </w:r>
    </w:p>
    <w:p w14:paraId="6F1C4A53" w14:textId="77777777" w:rsidR="007C2BCD" w:rsidRPr="007C2BCD" w:rsidRDefault="007C2BCD" w:rsidP="007C2BCD">
      <w:pPr>
        <w:jc w:val="center"/>
        <w:rPr>
          <w:rFonts w:ascii="Times New Roman" w:hAnsi="Times New Roman" w:cs="Times New Roman"/>
        </w:rPr>
      </w:pPr>
      <w:r w:rsidRPr="007C2BCD">
        <w:rPr>
          <w:rFonts w:ascii="Times New Roman" w:hAnsi="Times New Roman" w:cs="Times New Roman"/>
        </w:rPr>
        <w:t>5. Научная и учебно-методическая деятельность</w:t>
      </w:r>
    </w:p>
    <w:p w14:paraId="2B5C35CF" w14:textId="77777777" w:rsidR="007C2BCD" w:rsidRPr="007C2BCD" w:rsidRDefault="007C2BCD" w:rsidP="007C2BCD">
      <w:pPr>
        <w:jc w:val="center"/>
        <w:rPr>
          <w:rFonts w:ascii="Times New Roman" w:hAnsi="Times New Roman" w:cs="Times New Roman"/>
        </w:rPr>
      </w:pPr>
    </w:p>
    <w:p w14:paraId="0B891028" w14:textId="77777777" w:rsidR="007C2BCD" w:rsidRPr="007C2BCD" w:rsidRDefault="007C2BCD" w:rsidP="007C2BCD">
      <w:pPr>
        <w:jc w:val="center"/>
        <w:rPr>
          <w:rFonts w:ascii="Times New Roman" w:hAnsi="Times New Roman" w:cs="Times New Roman"/>
          <w:i/>
        </w:rPr>
      </w:pPr>
      <w:r w:rsidRPr="007C2BCD">
        <w:rPr>
          <w:rFonts w:ascii="Times New Roman" w:hAnsi="Times New Roman" w:cs="Times New Roman"/>
          <w:i/>
        </w:rPr>
        <w:t>Разработка программно-методических продуктов</w:t>
      </w:r>
    </w:p>
    <w:p w14:paraId="243D8CB9" w14:textId="77777777" w:rsidR="007C2BCD" w:rsidRPr="007C2BCD" w:rsidRDefault="007C2BCD" w:rsidP="007C2BCD">
      <w:pPr>
        <w:rPr>
          <w:rFonts w:ascii="Times New Roman" w:hAnsi="Times New Roman" w:cs="Times New Roman"/>
          <w:i/>
        </w:rPr>
      </w:pPr>
    </w:p>
    <w:tbl>
      <w:tblPr>
        <w:tblW w:w="5043" w:type="pct"/>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44"/>
        <w:gridCol w:w="2841"/>
        <w:gridCol w:w="3965"/>
      </w:tblGrid>
      <w:tr w:rsidR="007C2BCD" w:rsidRPr="007C2BCD" w14:paraId="1AF28E19" w14:textId="77777777" w:rsidTr="00FB6413">
        <w:tc>
          <w:tcPr>
            <w:tcW w:w="1436" w:type="pct"/>
            <w:tcMar>
              <w:top w:w="40" w:type="dxa"/>
              <w:left w:w="60" w:type="dxa"/>
              <w:bottom w:w="40" w:type="dxa"/>
              <w:right w:w="60" w:type="dxa"/>
            </w:tcMar>
            <w:hideMark/>
          </w:tcPr>
          <w:p w14:paraId="684C65E7"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Название продукта</w:t>
            </w:r>
          </w:p>
        </w:tc>
        <w:tc>
          <w:tcPr>
            <w:tcW w:w="1487" w:type="pct"/>
            <w:tcMar>
              <w:top w:w="40" w:type="dxa"/>
              <w:left w:w="60" w:type="dxa"/>
              <w:bottom w:w="40" w:type="dxa"/>
              <w:right w:w="60" w:type="dxa"/>
            </w:tcMar>
            <w:hideMark/>
          </w:tcPr>
          <w:p w14:paraId="55EE40CF"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Уровень реализации</w:t>
            </w:r>
          </w:p>
        </w:tc>
        <w:tc>
          <w:tcPr>
            <w:tcW w:w="2076" w:type="pct"/>
            <w:tcMar>
              <w:top w:w="40" w:type="dxa"/>
              <w:left w:w="60" w:type="dxa"/>
              <w:bottom w:w="40" w:type="dxa"/>
              <w:right w:w="60" w:type="dxa"/>
            </w:tcMar>
            <w:hideMark/>
          </w:tcPr>
          <w:p w14:paraId="303922A3"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xml:space="preserve">Год издания или публикации </w:t>
            </w:r>
          </w:p>
        </w:tc>
      </w:tr>
      <w:tr w:rsidR="007C2BCD" w:rsidRPr="007C2BCD" w14:paraId="2B0194C6" w14:textId="77777777" w:rsidTr="00FB6413">
        <w:tc>
          <w:tcPr>
            <w:tcW w:w="1436" w:type="pct"/>
            <w:tcMar>
              <w:top w:w="40" w:type="dxa"/>
              <w:left w:w="60" w:type="dxa"/>
              <w:bottom w:w="40" w:type="dxa"/>
              <w:right w:w="60" w:type="dxa"/>
            </w:tcMar>
            <w:hideMark/>
          </w:tcPr>
          <w:p w14:paraId="6642287A"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1487" w:type="pct"/>
            <w:tcMar>
              <w:top w:w="40" w:type="dxa"/>
              <w:left w:w="60" w:type="dxa"/>
              <w:bottom w:w="40" w:type="dxa"/>
              <w:right w:w="60" w:type="dxa"/>
            </w:tcMar>
            <w:hideMark/>
          </w:tcPr>
          <w:p w14:paraId="1317B088"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2076" w:type="pct"/>
            <w:tcMar>
              <w:top w:w="40" w:type="dxa"/>
              <w:left w:w="60" w:type="dxa"/>
              <w:bottom w:w="40" w:type="dxa"/>
              <w:right w:w="60" w:type="dxa"/>
            </w:tcMar>
            <w:hideMark/>
          </w:tcPr>
          <w:p w14:paraId="0EDC0D94"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r>
    </w:tbl>
    <w:p w14:paraId="76B537A2" w14:textId="77777777" w:rsidR="007C2BCD" w:rsidRPr="007C2BCD" w:rsidRDefault="007C2BCD" w:rsidP="007C2BCD">
      <w:pPr>
        <w:rPr>
          <w:rFonts w:ascii="Times New Roman" w:hAnsi="Times New Roman" w:cs="Times New Roman"/>
        </w:rPr>
      </w:pPr>
      <w:r w:rsidRPr="007C2BCD">
        <w:rPr>
          <w:rFonts w:ascii="Times New Roman" w:hAnsi="Times New Roman" w:cs="Times New Roman"/>
        </w:rPr>
        <w:t>  </w:t>
      </w:r>
    </w:p>
    <w:p w14:paraId="21243B8A" w14:textId="77777777" w:rsidR="007C2BCD" w:rsidRPr="007C2BCD" w:rsidRDefault="007C2BCD" w:rsidP="007C2BCD">
      <w:pPr>
        <w:rPr>
          <w:rFonts w:ascii="Times New Roman" w:hAnsi="Times New Roman" w:cs="Times New Roman"/>
          <w:i/>
        </w:rPr>
      </w:pPr>
      <w:r w:rsidRPr="007C2BCD">
        <w:rPr>
          <w:rFonts w:ascii="Times New Roman" w:hAnsi="Times New Roman" w:cs="Times New Roman"/>
          <w:i/>
        </w:rPr>
        <w:t xml:space="preserve">Результаты участия педагогического работника в работе методического объединения </w:t>
      </w:r>
    </w:p>
    <w:p w14:paraId="060CD003" w14:textId="77777777" w:rsidR="007C2BCD" w:rsidRPr="007C2BCD" w:rsidRDefault="007C2BCD" w:rsidP="007C2BCD">
      <w:pPr>
        <w:rPr>
          <w:rFonts w:ascii="Times New Roman" w:hAnsi="Times New Roman" w:cs="Times New Roman"/>
        </w:rPr>
      </w:pPr>
    </w:p>
    <w:tbl>
      <w:tblPr>
        <w:tblW w:w="5043" w:type="pct"/>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58"/>
        <w:gridCol w:w="7195"/>
        <w:gridCol w:w="697"/>
      </w:tblGrid>
      <w:tr w:rsidR="007C2BCD" w:rsidRPr="007C2BCD" w14:paraId="0532A71C" w14:textId="77777777" w:rsidTr="00FB6413">
        <w:tc>
          <w:tcPr>
            <w:tcW w:w="868" w:type="pct"/>
            <w:tcMar>
              <w:top w:w="40" w:type="dxa"/>
              <w:left w:w="60" w:type="dxa"/>
              <w:bottom w:w="40" w:type="dxa"/>
              <w:right w:w="60" w:type="dxa"/>
            </w:tcMar>
            <w:hideMark/>
          </w:tcPr>
          <w:p w14:paraId="3494C361"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Учебный год</w:t>
            </w:r>
          </w:p>
        </w:tc>
        <w:tc>
          <w:tcPr>
            <w:tcW w:w="3767" w:type="pct"/>
            <w:tcMar>
              <w:top w:w="40" w:type="dxa"/>
              <w:left w:w="60" w:type="dxa"/>
              <w:bottom w:w="40" w:type="dxa"/>
              <w:right w:w="60" w:type="dxa"/>
            </w:tcMar>
            <w:hideMark/>
          </w:tcPr>
          <w:p w14:paraId="4A18343C"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Форма участия (доклад, «открытое» мероприятие, мастер-класс)</w:t>
            </w:r>
          </w:p>
        </w:tc>
        <w:tc>
          <w:tcPr>
            <w:tcW w:w="365" w:type="pct"/>
            <w:tcMar>
              <w:top w:w="40" w:type="dxa"/>
              <w:left w:w="60" w:type="dxa"/>
              <w:bottom w:w="40" w:type="dxa"/>
              <w:right w:w="60" w:type="dxa"/>
            </w:tcMar>
            <w:hideMark/>
          </w:tcPr>
          <w:p w14:paraId="1D98AD07"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Тема</w:t>
            </w:r>
          </w:p>
        </w:tc>
      </w:tr>
      <w:tr w:rsidR="007C2BCD" w:rsidRPr="007C2BCD" w14:paraId="33727F25" w14:textId="77777777" w:rsidTr="00FB6413">
        <w:tc>
          <w:tcPr>
            <w:tcW w:w="868" w:type="pct"/>
            <w:tcMar>
              <w:top w:w="40" w:type="dxa"/>
              <w:left w:w="60" w:type="dxa"/>
              <w:bottom w:w="40" w:type="dxa"/>
              <w:right w:w="60" w:type="dxa"/>
            </w:tcMar>
            <w:hideMark/>
          </w:tcPr>
          <w:p w14:paraId="03418E2E"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3767" w:type="pct"/>
            <w:tcMar>
              <w:top w:w="40" w:type="dxa"/>
              <w:left w:w="60" w:type="dxa"/>
              <w:bottom w:w="40" w:type="dxa"/>
              <w:right w:w="60" w:type="dxa"/>
            </w:tcMar>
            <w:hideMark/>
          </w:tcPr>
          <w:p w14:paraId="04F82640"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c>
          <w:tcPr>
            <w:tcW w:w="365" w:type="pct"/>
            <w:tcMar>
              <w:top w:w="40" w:type="dxa"/>
              <w:left w:w="60" w:type="dxa"/>
              <w:bottom w:w="40" w:type="dxa"/>
              <w:right w:w="60" w:type="dxa"/>
            </w:tcMar>
            <w:hideMark/>
          </w:tcPr>
          <w:p w14:paraId="3EE006D2" w14:textId="77777777" w:rsidR="007C2BCD" w:rsidRPr="007C2BCD" w:rsidRDefault="007C2BCD" w:rsidP="00FB6413">
            <w:pPr>
              <w:jc w:val="center"/>
              <w:rPr>
                <w:rFonts w:ascii="Times New Roman" w:hAnsi="Times New Roman" w:cs="Times New Roman"/>
                <w:sz w:val="20"/>
              </w:rPr>
            </w:pPr>
            <w:r w:rsidRPr="007C2BCD">
              <w:rPr>
                <w:rFonts w:ascii="Times New Roman" w:hAnsi="Times New Roman" w:cs="Times New Roman"/>
                <w:sz w:val="20"/>
              </w:rPr>
              <w:t> </w:t>
            </w:r>
          </w:p>
        </w:tc>
      </w:tr>
    </w:tbl>
    <w:p w14:paraId="4A848954" w14:textId="77777777" w:rsidR="007C2BCD" w:rsidRPr="007C2BCD" w:rsidRDefault="007C2BCD" w:rsidP="007C2BCD">
      <w:pPr>
        <w:rPr>
          <w:rFonts w:ascii="Times New Roman" w:hAnsi="Times New Roman" w:cs="Times New Roman"/>
        </w:rPr>
      </w:pPr>
      <w:r w:rsidRPr="007C2BCD">
        <w:rPr>
          <w:rFonts w:ascii="Times New Roman" w:hAnsi="Times New Roman" w:cs="Times New Roman"/>
        </w:rPr>
        <w:t> </w:t>
      </w:r>
    </w:p>
    <w:p w14:paraId="59954204" w14:textId="77777777" w:rsidR="007C2BCD" w:rsidRPr="007C2BCD" w:rsidRDefault="007C2BCD" w:rsidP="007C2BCD">
      <w:pPr>
        <w:spacing w:line="360" w:lineRule="auto"/>
        <w:ind w:firstLine="709"/>
        <w:jc w:val="both"/>
        <w:rPr>
          <w:rFonts w:ascii="Times New Roman" w:hAnsi="Times New Roman" w:cs="Times New Roman"/>
        </w:rPr>
      </w:pPr>
    </w:p>
    <w:p w14:paraId="4E127FE0" w14:textId="77777777" w:rsidR="007C2BCD" w:rsidRPr="007C2BCD" w:rsidRDefault="007C2BCD" w:rsidP="007C2BCD">
      <w:pPr>
        <w:spacing w:line="360" w:lineRule="auto"/>
        <w:ind w:firstLine="709"/>
        <w:jc w:val="both"/>
        <w:rPr>
          <w:rFonts w:ascii="Times New Roman" w:hAnsi="Times New Roman" w:cs="Times New Roman"/>
        </w:rPr>
      </w:pPr>
      <w:r w:rsidRPr="007C2BCD">
        <w:rPr>
          <w:rFonts w:ascii="Times New Roman" w:hAnsi="Times New Roman" w:cs="Times New Roman"/>
        </w:rPr>
        <w:t xml:space="preserve">Информация о формах представления результатов освоения обучающимися образовательных программ могут иметь отличия в зависимости от занимаемой должности (направления деятельности) педагога: </w:t>
      </w:r>
    </w:p>
    <w:p w14:paraId="36C087D9" w14:textId="77777777" w:rsidR="007C2BCD" w:rsidRPr="007C2BCD" w:rsidRDefault="007C2BCD" w:rsidP="007C2BCD">
      <w:pPr>
        <w:pStyle w:val="ab"/>
        <w:numPr>
          <w:ilvl w:val="0"/>
          <w:numId w:val="33"/>
        </w:numPr>
        <w:spacing w:line="360" w:lineRule="auto"/>
        <w:jc w:val="both"/>
        <w:rPr>
          <w:rFonts w:ascii="Times New Roman" w:hAnsi="Times New Roman" w:cs="Times New Roman"/>
        </w:rPr>
      </w:pPr>
      <w:r w:rsidRPr="007C2BCD">
        <w:rPr>
          <w:rFonts w:ascii="Times New Roman" w:hAnsi="Times New Roman" w:cs="Times New Roman"/>
        </w:rPr>
        <w:lastRenderedPageBreak/>
        <w:t>учитель (уровень начального общего образования) представляет аналитические материалы, отражающие динамику уровня сформированности УУД по результатам итоговой диагностики обучающихся;</w:t>
      </w:r>
    </w:p>
    <w:p w14:paraId="132850A6" w14:textId="77777777" w:rsidR="007C2BCD" w:rsidRPr="007C2BCD" w:rsidRDefault="007C2BCD" w:rsidP="007C2BCD">
      <w:pPr>
        <w:pStyle w:val="ab"/>
        <w:numPr>
          <w:ilvl w:val="0"/>
          <w:numId w:val="33"/>
        </w:numPr>
        <w:spacing w:line="360" w:lineRule="auto"/>
        <w:jc w:val="both"/>
        <w:rPr>
          <w:rFonts w:ascii="Times New Roman" w:hAnsi="Times New Roman" w:cs="Times New Roman"/>
        </w:rPr>
      </w:pPr>
      <w:r w:rsidRPr="007C2BCD">
        <w:rPr>
          <w:rFonts w:ascii="Times New Roman" w:hAnsi="Times New Roman" w:cs="Times New Roman"/>
        </w:rPr>
        <w:t>учитель, преподаватель (общеобразовательный учебный цикл СПО) представляют аналитические материалы, отражающие динамику индивидуальных образовательных результатов по освоению обучающимися образовательных программ по преподаваемому учебному предмету, курсу, дисциплине (модулю);</w:t>
      </w:r>
    </w:p>
    <w:p w14:paraId="0CAAA85B" w14:textId="77777777" w:rsidR="007C2BCD" w:rsidRPr="007C2BCD" w:rsidRDefault="007C2BCD" w:rsidP="007C2BCD">
      <w:pPr>
        <w:pStyle w:val="ab"/>
        <w:numPr>
          <w:ilvl w:val="0"/>
          <w:numId w:val="33"/>
        </w:numPr>
        <w:spacing w:line="360" w:lineRule="auto"/>
        <w:jc w:val="both"/>
        <w:rPr>
          <w:rFonts w:ascii="Times New Roman" w:hAnsi="Times New Roman" w:cs="Times New Roman"/>
        </w:rPr>
      </w:pPr>
      <w:r w:rsidRPr="007C2BCD">
        <w:rPr>
          <w:rFonts w:ascii="Times New Roman" w:hAnsi="Times New Roman" w:cs="Times New Roman"/>
        </w:rPr>
        <w:t>учитель класса (параллели), проходящего государственную итоговую аттестацию, представляет материалы, отражающие показатели результатов ЕГЭ, ОГЭ, ГВЭ по предмету;</w:t>
      </w:r>
    </w:p>
    <w:p w14:paraId="0A095971" w14:textId="77777777" w:rsidR="007C2BCD" w:rsidRPr="007C2BCD" w:rsidRDefault="007C2BCD" w:rsidP="007C2BCD">
      <w:pPr>
        <w:pStyle w:val="ab"/>
        <w:numPr>
          <w:ilvl w:val="0"/>
          <w:numId w:val="33"/>
        </w:numPr>
        <w:spacing w:line="360" w:lineRule="auto"/>
        <w:jc w:val="both"/>
        <w:rPr>
          <w:rFonts w:ascii="Times New Roman" w:hAnsi="Times New Roman" w:cs="Times New Roman"/>
        </w:rPr>
      </w:pPr>
      <w:r w:rsidRPr="007C2BCD">
        <w:rPr>
          <w:rFonts w:ascii="Times New Roman" w:hAnsi="Times New Roman" w:cs="Times New Roman"/>
        </w:rPr>
        <w:t>тренер-преподаватель, старший тренер-преподаватель представляют результаты освоения обучающимися программ физкультурно-спортивной направленности;</w:t>
      </w:r>
    </w:p>
    <w:p w14:paraId="23B9083D" w14:textId="77777777" w:rsidR="007C2BCD" w:rsidRPr="007C2BCD" w:rsidRDefault="007C2BCD" w:rsidP="007C2BCD">
      <w:pPr>
        <w:pStyle w:val="ab"/>
        <w:numPr>
          <w:ilvl w:val="0"/>
          <w:numId w:val="33"/>
        </w:numPr>
        <w:spacing w:line="360" w:lineRule="auto"/>
        <w:jc w:val="both"/>
        <w:rPr>
          <w:rFonts w:ascii="Times New Roman" w:hAnsi="Times New Roman" w:cs="Times New Roman"/>
        </w:rPr>
      </w:pPr>
      <w:r w:rsidRPr="007C2BCD">
        <w:rPr>
          <w:rFonts w:ascii="Times New Roman" w:hAnsi="Times New Roman" w:cs="Times New Roman"/>
        </w:rPr>
        <w:t>преподаватель (общий гуманитарный и социально-экономический, математический и общий естественнонаучный, профессиональный учебные циклы, практика СПО), мастер производственного обучения представляют результаты освоения студентами образовательных программ по дисциплине, междисциплинарному курсу, учебной и производственной практике, профессиональному модулю;</w:t>
      </w:r>
    </w:p>
    <w:p w14:paraId="0C7DCAE1" w14:textId="77777777" w:rsidR="007C2BCD" w:rsidRPr="007C2BCD" w:rsidRDefault="007C2BCD" w:rsidP="007C2BCD">
      <w:pPr>
        <w:pStyle w:val="ab"/>
        <w:numPr>
          <w:ilvl w:val="0"/>
          <w:numId w:val="33"/>
        </w:numPr>
        <w:spacing w:line="360" w:lineRule="auto"/>
        <w:jc w:val="both"/>
        <w:rPr>
          <w:rFonts w:ascii="Times New Roman" w:hAnsi="Times New Roman" w:cs="Times New Roman"/>
        </w:rPr>
      </w:pPr>
      <w:r w:rsidRPr="007C2BCD">
        <w:rPr>
          <w:rFonts w:ascii="Times New Roman" w:hAnsi="Times New Roman" w:cs="Times New Roman"/>
        </w:rPr>
        <w:t>педагог дополнительного образования представляет материалы, отражающие динамику индивидуальных образовательных результатов обучающихся, сохранность контингента обучающихся;</w:t>
      </w:r>
    </w:p>
    <w:p w14:paraId="50DCCE7D" w14:textId="77777777" w:rsidR="007C2BCD" w:rsidRPr="007C2BCD" w:rsidRDefault="007C2BCD" w:rsidP="007C2BCD">
      <w:pPr>
        <w:pStyle w:val="ab"/>
        <w:numPr>
          <w:ilvl w:val="0"/>
          <w:numId w:val="33"/>
        </w:numPr>
        <w:spacing w:line="360" w:lineRule="auto"/>
        <w:jc w:val="both"/>
        <w:rPr>
          <w:rFonts w:ascii="Times New Roman" w:hAnsi="Times New Roman" w:cs="Times New Roman"/>
        </w:rPr>
      </w:pPr>
      <w:r w:rsidRPr="007C2BCD">
        <w:rPr>
          <w:rFonts w:ascii="Times New Roman" w:hAnsi="Times New Roman" w:cs="Times New Roman"/>
        </w:rPr>
        <w:t>педагог - библиотекарь представляет результативность освоения обучающимися образовательной программы (по основам информационной культуры), сохранность читательского контингента среди обучающихся, количество обучающихся, участвующих в мероприятиях;</w:t>
      </w:r>
    </w:p>
    <w:p w14:paraId="41EA6674" w14:textId="77777777" w:rsidR="007C2BCD" w:rsidRPr="007C2BCD" w:rsidRDefault="007C2BCD" w:rsidP="007C2BCD">
      <w:pPr>
        <w:pStyle w:val="ab"/>
        <w:numPr>
          <w:ilvl w:val="0"/>
          <w:numId w:val="33"/>
        </w:numPr>
        <w:spacing w:line="360" w:lineRule="auto"/>
        <w:jc w:val="both"/>
        <w:rPr>
          <w:rFonts w:ascii="Times New Roman" w:hAnsi="Times New Roman" w:cs="Times New Roman"/>
        </w:rPr>
      </w:pPr>
      <w:r w:rsidRPr="007C2BCD">
        <w:rPr>
          <w:rFonts w:ascii="Times New Roman" w:hAnsi="Times New Roman" w:cs="Times New Roman"/>
        </w:rPr>
        <w:t>педагог - организатор, старший вожатый, воспитатель школы - интерната представляют результативность освоения обучающимися воспитательных программ, результативность проведенных мероприятий;</w:t>
      </w:r>
    </w:p>
    <w:p w14:paraId="58695033" w14:textId="77777777" w:rsidR="007C2BCD" w:rsidRPr="007C2BCD" w:rsidRDefault="007C2BCD" w:rsidP="007C2BCD">
      <w:pPr>
        <w:pStyle w:val="ab"/>
        <w:numPr>
          <w:ilvl w:val="0"/>
          <w:numId w:val="33"/>
        </w:numPr>
        <w:spacing w:line="360" w:lineRule="auto"/>
        <w:jc w:val="both"/>
        <w:rPr>
          <w:rFonts w:ascii="Times New Roman" w:hAnsi="Times New Roman" w:cs="Times New Roman"/>
        </w:rPr>
      </w:pPr>
      <w:r w:rsidRPr="007C2BCD">
        <w:rPr>
          <w:rFonts w:ascii="Times New Roman" w:hAnsi="Times New Roman" w:cs="Times New Roman"/>
        </w:rPr>
        <w:t>методист, инструктор - методист представляют результаты профессиональной деятельности в образовательной организации в соответствии с функциональными обязанностями и профилем деятельности;</w:t>
      </w:r>
    </w:p>
    <w:p w14:paraId="5B36891F" w14:textId="77777777" w:rsidR="007C2BCD" w:rsidRPr="007C2BCD" w:rsidRDefault="007C2BCD" w:rsidP="007C2BCD">
      <w:pPr>
        <w:pStyle w:val="ab"/>
        <w:numPr>
          <w:ilvl w:val="0"/>
          <w:numId w:val="33"/>
        </w:numPr>
        <w:spacing w:line="360" w:lineRule="auto"/>
        <w:jc w:val="both"/>
        <w:rPr>
          <w:rFonts w:ascii="Times New Roman" w:hAnsi="Times New Roman" w:cs="Times New Roman"/>
        </w:rPr>
      </w:pPr>
      <w:r w:rsidRPr="007C2BCD">
        <w:rPr>
          <w:rFonts w:ascii="Times New Roman" w:hAnsi="Times New Roman" w:cs="Times New Roman"/>
        </w:rPr>
        <w:t>педагог - психолог представляет результаты профессиональной деятельности, направленной на сохранение психического, соматического и социального благополучия обучающихся (воспитанников);</w:t>
      </w:r>
    </w:p>
    <w:p w14:paraId="563746DF" w14:textId="77777777" w:rsidR="007C2BCD" w:rsidRPr="007C2BCD" w:rsidRDefault="007C2BCD" w:rsidP="007C2BCD">
      <w:pPr>
        <w:pStyle w:val="ab"/>
        <w:numPr>
          <w:ilvl w:val="0"/>
          <w:numId w:val="33"/>
        </w:numPr>
        <w:spacing w:line="360" w:lineRule="auto"/>
        <w:jc w:val="both"/>
        <w:rPr>
          <w:rFonts w:ascii="Times New Roman" w:hAnsi="Times New Roman" w:cs="Times New Roman"/>
        </w:rPr>
      </w:pPr>
      <w:r w:rsidRPr="007C2BCD">
        <w:rPr>
          <w:rFonts w:ascii="Times New Roman" w:hAnsi="Times New Roman" w:cs="Times New Roman"/>
        </w:rPr>
        <w:lastRenderedPageBreak/>
        <w:t>социальный педагог представляет результаты профессиональной деятельности: по профилактике и реабилитации поведения обучающихся, по коррекции развития и адаптации обучающихся;</w:t>
      </w:r>
    </w:p>
    <w:p w14:paraId="21A6C656" w14:textId="77777777" w:rsidR="007C2BCD" w:rsidRPr="007C2BCD" w:rsidRDefault="007C2BCD" w:rsidP="007C2BCD">
      <w:pPr>
        <w:pStyle w:val="ab"/>
        <w:numPr>
          <w:ilvl w:val="0"/>
          <w:numId w:val="33"/>
        </w:numPr>
        <w:spacing w:line="360" w:lineRule="auto"/>
        <w:jc w:val="both"/>
        <w:rPr>
          <w:rFonts w:ascii="Times New Roman" w:hAnsi="Times New Roman" w:cs="Times New Roman"/>
        </w:rPr>
      </w:pPr>
      <w:r w:rsidRPr="007C2BCD">
        <w:rPr>
          <w:rFonts w:ascii="Times New Roman" w:hAnsi="Times New Roman" w:cs="Times New Roman"/>
        </w:rPr>
        <w:t>учитель - логопед динамику результативности коррекционно-развивающей работы представляет по протоколам ПМПК;</w:t>
      </w:r>
    </w:p>
    <w:p w14:paraId="1613853F" w14:textId="77777777" w:rsidR="007C2BCD" w:rsidRPr="007C2BCD" w:rsidRDefault="007C2BCD" w:rsidP="007C2BCD">
      <w:pPr>
        <w:pStyle w:val="ab"/>
        <w:numPr>
          <w:ilvl w:val="0"/>
          <w:numId w:val="33"/>
        </w:numPr>
        <w:spacing w:line="360" w:lineRule="auto"/>
        <w:jc w:val="both"/>
        <w:rPr>
          <w:rFonts w:ascii="Times New Roman" w:hAnsi="Times New Roman" w:cs="Times New Roman"/>
        </w:rPr>
      </w:pPr>
      <w:r w:rsidRPr="007C2BCD">
        <w:rPr>
          <w:rFonts w:ascii="Times New Roman" w:hAnsi="Times New Roman" w:cs="Times New Roman"/>
        </w:rPr>
        <w:t>тьютор показывает динамику процесса становления выбора обучающимся пути своего образования и т.п.</w:t>
      </w:r>
    </w:p>
    <w:p w14:paraId="05EB779D" w14:textId="77777777" w:rsidR="007C2BCD" w:rsidRPr="007C2BCD" w:rsidRDefault="007C2BCD" w:rsidP="007C2BCD">
      <w:pPr>
        <w:rPr>
          <w:rFonts w:ascii="Times New Roman" w:hAnsi="Times New Roman" w:cs="Times New Roman"/>
        </w:rPr>
      </w:pPr>
    </w:p>
    <w:p w14:paraId="2E480B4C" w14:textId="32DDF7EE" w:rsidR="007C2BCD" w:rsidRPr="007C2BCD" w:rsidRDefault="007C2BCD">
      <w:pPr>
        <w:rPr>
          <w:rFonts w:ascii="Times New Roman" w:hAnsi="Times New Roman" w:cs="Times New Roman"/>
        </w:rPr>
      </w:pPr>
      <w:r w:rsidRPr="007C2BCD">
        <w:rPr>
          <w:rFonts w:ascii="Times New Roman" w:hAnsi="Times New Roman" w:cs="Times New Roman"/>
        </w:rPr>
        <w:br w:type="page"/>
      </w:r>
    </w:p>
    <w:p w14:paraId="122B2880" w14:textId="77777777" w:rsidR="007C2BCD" w:rsidRPr="007C2BCD" w:rsidRDefault="007C2BCD" w:rsidP="007C2BCD">
      <w:pPr>
        <w:spacing w:after="240"/>
        <w:jc w:val="center"/>
        <w:rPr>
          <w:rFonts w:ascii="Times New Roman" w:hAnsi="Times New Roman" w:cs="Times New Roman"/>
          <w:b/>
          <w:bCs/>
          <w:sz w:val="26"/>
          <w:szCs w:val="26"/>
        </w:rPr>
      </w:pPr>
      <w:r w:rsidRPr="007C2BCD">
        <w:rPr>
          <w:rFonts w:ascii="Times New Roman" w:hAnsi="Times New Roman" w:cs="Times New Roman"/>
          <w:b/>
          <w:bCs/>
          <w:sz w:val="26"/>
          <w:szCs w:val="26"/>
        </w:rPr>
        <w:lastRenderedPageBreak/>
        <w:t xml:space="preserve">Приложение №2. </w:t>
      </w:r>
    </w:p>
    <w:p w14:paraId="1CBD7046" w14:textId="77777777" w:rsidR="007C2BCD" w:rsidRPr="007C2BCD" w:rsidRDefault="007C2BCD" w:rsidP="007C2BCD">
      <w:pPr>
        <w:spacing w:after="240"/>
        <w:jc w:val="center"/>
        <w:rPr>
          <w:rFonts w:ascii="Times New Roman" w:hAnsi="Times New Roman" w:cs="Times New Roman"/>
          <w:b/>
          <w:bCs/>
          <w:sz w:val="26"/>
          <w:szCs w:val="26"/>
        </w:rPr>
      </w:pPr>
      <w:r w:rsidRPr="007C2BCD">
        <w:rPr>
          <w:rFonts w:ascii="Times New Roman" w:hAnsi="Times New Roman" w:cs="Times New Roman"/>
          <w:b/>
          <w:bCs/>
          <w:sz w:val="26"/>
          <w:szCs w:val="26"/>
        </w:rPr>
        <w:t>Форма представления сведений об адресах сайтов и (или) страниц сайтов педагогических работников в информационно-телекоммуникационной сети “Интернет”</w:t>
      </w:r>
    </w:p>
    <w:p w14:paraId="2A88E2A1" w14:textId="77777777" w:rsidR="007C2BCD" w:rsidRPr="007C2BCD" w:rsidRDefault="007C2BCD" w:rsidP="007C2BCD">
      <w:pPr>
        <w:spacing w:after="240"/>
        <w:jc w:val="center"/>
        <w:rPr>
          <w:rFonts w:ascii="Times New Roman" w:hAnsi="Times New Roman" w:cs="Times New Roman"/>
          <w:b/>
          <w:bCs/>
          <w:sz w:val="26"/>
          <w:szCs w:val="26"/>
        </w:rPr>
      </w:pPr>
    </w:p>
    <w:p w14:paraId="606B12FA" w14:textId="77777777" w:rsidR="007C2BCD" w:rsidRPr="007C2BCD" w:rsidRDefault="007C2BCD" w:rsidP="007C2BCD">
      <w:pPr>
        <w:rPr>
          <w:rFonts w:ascii="Times New Roman" w:hAnsi="Times New Roman" w:cs="Times New Roman"/>
        </w:rPr>
      </w:pPr>
      <w:r w:rsidRPr="007C2BCD">
        <w:rPr>
          <w:rFonts w:ascii="Times New Roman" w:hAnsi="Times New Roman" w:cs="Times New Roman"/>
        </w:rPr>
        <w:t xml:space="preserve">Я,  </w:t>
      </w:r>
    </w:p>
    <w:p w14:paraId="06C3EE85" w14:textId="77777777" w:rsidR="007C2BCD" w:rsidRPr="007C2BCD" w:rsidRDefault="007C2BCD" w:rsidP="007C2BCD">
      <w:pPr>
        <w:pBdr>
          <w:top w:val="single" w:sz="4" w:space="1" w:color="auto"/>
        </w:pBdr>
        <w:ind w:left="350"/>
        <w:jc w:val="center"/>
        <w:rPr>
          <w:rFonts w:ascii="Times New Roman" w:hAnsi="Times New Roman" w:cs="Times New Roman"/>
          <w:sz w:val="18"/>
          <w:szCs w:val="18"/>
        </w:rPr>
      </w:pPr>
      <w:r w:rsidRPr="007C2BCD">
        <w:rPr>
          <w:rFonts w:ascii="Times New Roman" w:hAnsi="Times New Roman" w:cs="Times New Roman"/>
          <w:sz w:val="18"/>
          <w:szCs w:val="18"/>
        </w:rPr>
        <w:t>(фамилия, имя, отчество, дата рождения,</w:t>
      </w:r>
    </w:p>
    <w:p w14:paraId="25A214CC" w14:textId="77777777" w:rsidR="007C2BCD" w:rsidRPr="007C2BCD" w:rsidRDefault="007C2BCD" w:rsidP="007C2BCD">
      <w:pPr>
        <w:rPr>
          <w:rFonts w:ascii="Times New Roman" w:hAnsi="Times New Roman" w:cs="Times New Roman"/>
        </w:rPr>
      </w:pPr>
    </w:p>
    <w:p w14:paraId="56049D97" w14:textId="77777777" w:rsidR="007C2BCD" w:rsidRPr="007C2BCD" w:rsidRDefault="007C2BCD" w:rsidP="007C2BCD">
      <w:pPr>
        <w:pBdr>
          <w:top w:val="single" w:sz="4" w:space="1" w:color="auto"/>
        </w:pBdr>
        <w:jc w:val="center"/>
        <w:rPr>
          <w:rFonts w:ascii="Times New Roman" w:hAnsi="Times New Roman" w:cs="Times New Roman"/>
          <w:sz w:val="18"/>
          <w:szCs w:val="18"/>
        </w:rPr>
      </w:pPr>
      <w:r w:rsidRPr="007C2BCD">
        <w:rPr>
          <w:rFonts w:ascii="Times New Roman" w:hAnsi="Times New Roman" w:cs="Times New Roman"/>
          <w:sz w:val="18"/>
          <w:szCs w:val="18"/>
        </w:rPr>
        <w:t>серия и номер паспорта, дата выдачи и орган, выдавший паспорт,</w:t>
      </w:r>
    </w:p>
    <w:p w14:paraId="0A1E8EA3" w14:textId="77777777" w:rsidR="007C2BCD" w:rsidRPr="007C2BCD" w:rsidRDefault="007C2BCD" w:rsidP="007C2BCD">
      <w:pPr>
        <w:tabs>
          <w:tab w:val="right" w:pos="9923"/>
        </w:tabs>
        <w:rPr>
          <w:rFonts w:ascii="Times New Roman" w:hAnsi="Times New Roman" w:cs="Times New Roman"/>
        </w:rPr>
      </w:pPr>
      <w:r w:rsidRPr="007C2BCD">
        <w:rPr>
          <w:rFonts w:ascii="Times New Roman" w:hAnsi="Times New Roman" w:cs="Times New Roman"/>
        </w:rPr>
        <w:tab/>
        <w:t>,</w:t>
      </w:r>
    </w:p>
    <w:p w14:paraId="5152C274" w14:textId="77777777" w:rsidR="007C2BCD" w:rsidRPr="007C2BCD" w:rsidRDefault="007C2BCD" w:rsidP="007C2BCD">
      <w:pPr>
        <w:pBdr>
          <w:top w:val="single" w:sz="4" w:space="1" w:color="auto"/>
        </w:pBdr>
        <w:spacing w:after="240"/>
        <w:ind w:right="113"/>
        <w:jc w:val="center"/>
        <w:rPr>
          <w:rFonts w:ascii="Times New Roman" w:hAnsi="Times New Roman" w:cs="Times New Roman"/>
          <w:sz w:val="18"/>
          <w:szCs w:val="18"/>
        </w:rPr>
      </w:pPr>
      <w:r w:rsidRPr="007C2BCD">
        <w:rPr>
          <w:rFonts w:ascii="Times New Roman" w:hAnsi="Times New Roman" w:cs="Times New Roman"/>
          <w:sz w:val="18"/>
          <w:szCs w:val="18"/>
        </w:rPr>
        <w:t>должность и наименование образовательной организации)</w:t>
      </w:r>
    </w:p>
    <w:tbl>
      <w:tblPr>
        <w:tblW w:w="10053" w:type="dxa"/>
        <w:tblLayout w:type="fixed"/>
        <w:tblCellMar>
          <w:left w:w="28" w:type="dxa"/>
          <w:right w:w="28" w:type="dxa"/>
        </w:tblCellMar>
        <w:tblLook w:val="0000" w:firstRow="0" w:lastRow="0" w:firstColumn="0" w:lastColumn="0" w:noHBand="0" w:noVBand="0"/>
      </w:tblPr>
      <w:tblGrid>
        <w:gridCol w:w="6549"/>
        <w:gridCol w:w="425"/>
        <w:gridCol w:w="284"/>
        <w:gridCol w:w="2126"/>
        <w:gridCol w:w="329"/>
        <w:gridCol w:w="340"/>
      </w:tblGrid>
      <w:tr w:rsidR="007C2BCD" w:rsidRPr="007C2BCD" w14:paraId="30055860" w14:textId="77777777" w:rsidTr="00FB6413">
        <w:trPr>
          <w:cantSplit/>
          <w:trHeight w:val="165"/>
        </w:trPr>
        <w:tc>
          <w:tcPr>
            <w:tcW w:w="6549" w:type="dxa"/>
            <w:tcBorders>
              <w:top w:val="nil"/>
              <w:left w:val="nil"/>
              <w:bottom w:val="nil"/>
              <w:right w:val="nil"/>
            </w:tcBorders>
            <w:vAlign w:val="bottom"/>
          </w:tcPr>
          <w:p w14:paraId="6EFAC1AA" w14:textId="77777777" w:rsidR="007C2BCD" w:rsidRPr="007C2BCD" w:rsidRDefault="007C2BCD" w:rsidP="00FB6413">
            <w:pPr>
              <w:rPr>
                <w:rFonts w:ascii="Times New Roman" w:hAnsi="Times New Roman" w:cs="Times New Roman"/>
              </w:rPr>
            </w:pPr>
            <w:r w:rsidRPr="007C2BCD">
              <w:rPr>
                <w:rFonts w:ascii="Times New Roman" w:hAnsi="Times New Roman" w:cs="Times New Roman"/>
              </w:rPr>
              <w:t>сообщаю о размещении мною за отчетный период с 1 сентября</w:t>
            </w:r>
          </w:p>
        </w:tc>
        <w:tc>
          <w:tcPr>
            <w:tcW w:w="425" w:type="dxa"/>
            <w:tcBorders>
              <w:top w:val="nil"/>
              <w:left w:val="nil"/>
              <w:bottom w:val="nil"/>
              <w:right w:val="nil"/>
            </w:tcBorders>
            <w:vAlign w:val="bottom"/>
          </w:tcPr>
          <w:p w14:paraId="24E49BAF" w14:textId="77777777" w:rsidR="007C2BCD" w:rsidRPr="007C2BCD" w:rsidRDefault="007C2BCD" w:rsidP="00FB6413">
            <w:pPr>
              <w:rPr>
                <w:rFonts w:ascii="Times New Roman" w:hAnsi="Times New Roman" w:cs="Times New Roman"/>
              </w:rPr>
            </w:pPr>
            <w:r w:rsidRPr="007C2BCD">
              <w:rPr>
                <w:rFonts w:ascii="Times New Roman" w:hAnsi="Times New Roman" w:cs="Times New Roman"/>
              </w:rPr>
              <w:t xml:space="preserve"> 20</w:t>
            </w:r>
          </w:p>
        </w:tc>
        <w:tc>
          <w:tcPr>
            <w:tcW w:w="284" w:type="dxa"/>
            <w:tcBorders>
              <w:top w:val="nil"/>
              <w:left w:val="nil"/>
              <w:bottom w:val="single" w:sz="4" w:space="0" w:color="auto"/>
              <w:right w:val="nil"/>
            </w:tcBorders>
            <w:vAlign w:val="bottom"/>
          </w:tcPr>
          <w:p w14:paraId="7135450A" w14:textId="77777777" w:rsidR="007C2BCD" w:rsidRPr="007C2BCD" w:rsidRDefault="007C2BCD" w:rsidP="00FB6413">
            <w:pPr>
              <w:rPr>
                <w:rFonts w:ascii="Times New Roman" w:hAnsi="Times New Roman" w:cs="Times New Roman"/>
              </w:rPr>
            </w:pPr>
          </w:p>
        </w:tc>
        <w:tc>
          <w:tcPr>
            <w:tcW w:w="2126" w:type="dxa"/>
            <w:tcBorders>
              <w:top w:val="nil"/>
              <w:left w:val="nil"/>
              <w:bottom w:val="nil"/>
              <w:right w:val="nil"/>
            </w:tcBorders>
            <w:vAlign w:val="bottom"/>
          </w:tcPr>
          <w:p w14:paraId="23A680E1" w14:textId="77777777" w:rsidR="007C2BCD" w:rsidRPr="007C2BCD" w:rsidRDefault="007C2BCD" w:rsidP="00FB6413">
            <w:pPr>
              <w:jc w:val="right"/>
              <w:rPr>
                <w:rFonts w:ascii="Times New Roman" w:hAnsi="Times New Roman" w:cs="Times New Roman"/>
              </w:rPr>
            </w:pPr>
            <w:r w:rsidRPr="007C2BCD">
              <w:rPr>
                <w:rFonts w:ascii="Times New Roman" w:hAnsi="Times New Roman" w:cs="Times New Roman"/>
              </w:rPr>
              <w:t>г. по 31 августа</w:t>
            </w:r>
            <w:r w:rsidRPr="007C2BCD">
              <w:rPr>
                <w:rFonts w:ascii="Times New Roman" w:hAnsi="Times New Roman" w:cs="Times New Roman"/>
                <w:lang w:val="en-US"/>
              </w:rPr>
              <w:t xml:space="preserve">  </w:t>
            </w:r>
            <w:r w:rsidRPr="007C2BCD">
              <w:rPr>
                <w:rFonts w:ascii="Times New Roman" w:hAnsi="Times New Roman" w:cs="Times New Roman"/>
              </w:rPr>
              <w:t>20</w:t>
            </w:r>
          </w:p>
        </w:tc>
        <w:tc>
          <w:tcPr>
            <w:tcW w:w="329" w:type="dxa"/>
            <w:tcBorders>
              <w:top w:val="nil"/>
              <w:left w:val="nil"/>
              <w:bottom w:val="single" w:sz="4" w:space="0" w:color="auto"/>
              <w:right w:val="nil"/>
            </w:tcBorders>
            <w:vAlign w:val="bottom"/>
          </w:tcPr>
          <w:p w14:paraId="45AAEF1C" w14:textId="77777777" w:rsidR="007C2BCD" w:rsidRPr="007C2BCD" w:rsidRDefault="007C2BCD" w:rsidP="00FB6413">
            <w:pPr>
              <w:rPr>
                <w:rFonts w:ascii="Times New Roman" w:hAnsi="Times New Roman" w:cs="Times New Roman"/>
              </w:rPr>
            </w:pPr>
          </w:p>
        </w:tc>
        <w:tc>
          <w:tcPr>
            <w:tcW w:w="340" w:type="dxa"/>
            <w:tcBorders>
              <w:top w:val="nil"/>
              <w:left w:val="nil"/>
              <w:bottom w:val="nil"/>
              <w:right w:val="nil"/>
            </w:tcBorders>
            <w:vAlign w:val="bottom"/>
          </w:tcPr>
          <w:p w14:paraId="49A3E7ED" w14:textId="77777777" w:rsidR="007C2BCD" w:rsidRPr="007C2BCD" w:rsidRDefault="007C2BCD" w:rsidP="00FB6413">
            <w:pPr>
              <w:ind w:left="57"/>
              <w:rPr>
                <w:rFonts w:ascii="Times New Roman" w:hAnsi="Times New Roman" w:cs="Times New Roman"/>
              </w:rPr>
            </w:pPr>
            <w:r w:rsidRPr="007C2BCD">
              <w:rPr>
                <w:rFonts w:ascii="Times New Roman" w:hAnsi="Times New Roman" w:cs="Times New Roman"/>
              </w:rPr>
              <w:t>г.</w:t>
            </w:r>
          </w:p>
        </w:tc>
      </w:tr>
    </w:tbl>
    <w:p w14:paraId="581C1638" w14:textId="77777777" w:rsidR="007C2BCD" w:rsidRPr="007C2BCD" w:rsidRDefault="007C2BCD" w:rsidP="007C2BCD">
      <w:pPr>
        <w:spacing w:after="240"/>
        <w:jc w:val="both"/>
        <w:rPr>
          <w:rFonts w:ascii="Times New Roman" w:hAnsi="Times New Roman" w:cs="Times New Roman"/>
        </w:rPr>
      </w:pPr>
      <w:r w:rsidRPr="007C2BCD">
        <w:rPr>
          <w:rFonts w:ascii="Times New Roman" w:hAnsi="Times New Roman" w:cs="Times New Roman"/>
        </w:rPr>
        <w:t>в информационно-телекоммуникационной сети “Интернет” общедоступной информации </w:t>
      </w:r>
      <w:r w:rsidRPr="007C2BCD">
        <w:rPr>
          <w:rStyle w:val="af3"/>
          <w:rFonts w:ascii="Times New Roman" w:hAnsi="Times New Roman" w:cs="Times New Roman"/>
        </w:rPr>
        <w:endnoteReference w:customMarkFollows="1" w:id="1"/>
        <w:t>1</w:t>
      </w:r>
      <w:r w:rsidRPr="007C2BCD">
        <w:rPr>
          <w:rFonts w:ascii="Times New Roman" w:hAnsi="Times New Roman" w:cs="Times New Roman"/>
        </w:rPr>
        <w:t>, а также данных, позволяющих меня идентифицировать: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4"/>
        <w:gridCol w:w="9356"/>
      </w:tblGrid>
      <w:tr w:rsidR="007C2BCD" w:rsidRPr="007C2BCD" w14:paraId="606AB8A6" w14:textId="77777777" w:rsidTr="00FB6413">
        <w:tc>
          <w:tcPr>
            <w:tcW w:w="624" w:type="dxa"/>
            <w:vAlign w:val="center"/>
          </w:tcPr>
          <w:p w14:paraId="488D36CA" w14:textId="77777777" w:rsidR="007C2BCD" w:rsidRPr="007C2BCD" w:rsidRDefault="007C2BCD" w:rsidP="00FB6413">
            <w:pPr>
              <w:jc w:val="center"/>
              <w:rPr>
                <w:rFonts w:ascii="Times New Roman" w:hAnsi="Times New Roman" w:cs="Times New Roman"/>
              </w:rPr>
            </w:pPr>
            <w:r w:rsidRPr="007C2BCD">
              <w:rPr>
                <w:rFonts w:ascii="Times New Roman" w:hAnsi="Times New Roman" w:cs="Times New Roman"/>
              </w:rPr>
              <w:t>№</w:t>
            </w:r>
          </w:p>
        </w:tc>
        <w:tc>
          <w:tcPr>
            <w:tcW w:w="9356" w:type="dxa"/>
            <w:vAlign w:val="center"/>
          </w:tcPr>
          <w:p w14:paraId="6C7BB20E" w14:textId="77777777" w:rsidR="007C2BCD" w:rsidRPr="007C2BCD" w:rsidRDefault="007C2BCD" w:rsidP="00FB6413">
            <w:pPr>
              <w:jc w:val="center"/>
              <w:rPr>
                <w:rFonts w:ascii="Times New Roman" w:hAnsi="Times New Roman" w:cs="Times New Roman"/>
              </w:rPr>
            </w:pPr>
            <w:r w:rsidRPr="007C2BCD">
              <w:rPr>
                <w:rFonts w:ascii="Times New Roman" w:hAnsi="Times New Roman" w:cs="Times New Roman"/>
              </w:rPr>
              <w:t>Адрес сайта </w:t>
            </w:r>
            <w:r w:rsidRPr="007C2BCD">
              <w:rPr>
                <w:rStyle w:val="af3"/>
                <w:rFonts w:ascii="Times New Roman" w:hAnsi="Times New Roman" w:cs="Times New Roman"/>
              </w:rPr>
              <w:endnoteReference w:customMarkFollows="1" w:id="2"/>
              <w:t>2</w:t>
            </w:r>
            <w:r w:rsidRPr="007C2BCD">
              <w:rPr>
                <w:rFonts w:ascii="Times New Roman" w:hAnsi="Times New Roman" w:cs="Times New Roman"/>
              </w:rPr>
              <w:t xml:space="preserve"> и (или) страницы сайта </w:t>
            </w:r>
            <w:r w:rsidRPr="007C2BCD">
              <w:rPr>
                <w:rStyle w:val="af3"/>
                <w:rFonts w:ascii="Times New Roman" w:hAnsi="Times New Roman" w:cs="Times New Roman"/>
              </w:rPr>
              <w:endnoteReference w:customMarkFollows="1" w:id="3"/>
              <w:t>3</w:t>
            </w:r>
            <w:r w:rsidRPr="007C2BCD">
              <w:rPr>
                <w:rFonts w:ascii="Times New Roman" w:hAnsi="Times New Roman" w:cs="Times New Roman"/>
              </w:rPr>
              <w:br/>
              <w:t>в информационно-телекоммуникационной сети “Интернет”</w:t>
            </w:r>
          </w:p>
        </w:tc>
      </w:tr>
      <w:tr w:rsidR="007C2BCD" w:rsidRPr="007C2BCD" w14:paraId="28C4C925" w14:textId="77777777" w:rsidTr="00FB6413">
        <w:tc>
          <w:tcPr>
            <w:tcW w:w="624" w:type="dxa"/>
          </w:tcPr>
          <w:p w14:paraId="793A91FE" w14:textId="77777777" w:rsidR="007C2BCD" w:rsidRPr="007C2BCD" w:rsidRDefault="007C2BCD" w:rsidP="00FB6413">
            <w:pPr>
              <w:jc w:val="center"/>
              <w:rPr>
                <w:rFonts w:ascii="Times New Roman" w:hAnsi="Times New Roman" w:cs="Times New Roman"/>
              </w:rPr>
            </w:pPr>
            <w:r w:rsidRPr="007C2BCD">
              <w:rPr>
                <w:rFonts w:ascii="Times New Roman" w:hAnsi="Times New Roman" w:cs="Times New Roman"/>
              </w:rPr>
              <w:t>1</w:t>
            </w:r>
          </w:p>
        </w:tc>
        <w:tc>
          <w:tcPr>
            <w:tcW w:w="9356" w:type="dxa"/>
          </w:tcPr>
          <w:p w14:paraId="56FFA75F" w14:textId="77777777" w:rsidR="007C2BCD" w:rsidRPr="007C2BCD" w:rsidRDefault="007C2BCD" w:rsidP="00FB6413">
            <w:pPr>
              <w:rPr>
                <w:rFonts w:ascii="Times New Roman" w:hAnsi="Times New Roman" w:cs="Times New Roman"/>
              </w:rPr>
            </w:pPr>
          </w:p>
        </w:tc>
      </w:tr>
      <w:tr w:rsidR="007C2BCD" w:rsidRPr="007C2BCD" w14:paraId="4541E772" w14:textId="77777777" w:rsidTr="00FB6413">
        <w:tc>
          <w:tcPr>
            <w:tcW w:w="624" w:type="dxa"/>
          </w:tcPr>
          <w:p w14:paraId="20655DEB" w14:textId="77777777" w:rsidR="007C2BCD" w:rsidRPr="007C2BCD" w:rsidRDefault="007C2BCD" w:rsidP="00FB6413">
            <w:pPr>
              <w:jc w:val="center"/>
              <w:rPr>
                <w:rFonts w:ascii="Times New Roman" w:hAnsi="Times New Roman" w:cs="Times New Roman"/>
              </w:rPr>
            </w:pPr>
            <w:r w:rsidRPr="007C2BCD">
              <w:rPr>
                <w:rFonts w:ascii="Times New Roman" w:hAnsi="Times New Roman" w:cs="Times New Roman"/>
              </w:rPr>
              <w:t>2</w:t>
            </w:r>
          </w:p>
        </w:tc>
        <w:tc>
          <w:tcPr>
            <w:tcW w:w="9356" w:type="dxa"/>
          </w:tcPr>
          <w:p w14:paraId="6BD0D32A" w14:textId="77777777" w:rsidR="007C2BCD" w:rsidRPr="007C2BCD" w:rsidRDefault="007C2BCD" w:rsidP="00FB6413">
            <w:pPr>
              <w:rPr>
                <w:rFonts w:ascii="Times New Roman" w:hAnsi="Times New Roman" w:cs="Times New Roman"/>
              </w:rPr>
            </w:pPr>
          </w:p>
        </w:tc>
      </w:tr>
      <w:tr w:rsidR="007C2BCD" w:rsidRPr="007C2BCD" w14:paraId="30531A19" w14:textId="77777777" w:rsidTr="00FB6413">
        <w:tc>
          <w:tcPr>
            <w:tcW w:w="624" w:type="dxa"/>
          </w:tcPr>
          <w:p w14:paraId="0C58DD8E" w14:textId="77777777" w:rsidR="007C2BCD" w:rsidRPr="007C2BCD" w:rsidRDefault="007C2BCD" w:rsidP="00FB6413">
            <w:pPr>
              <w:jc w:val="center"/>
              <w:rPr>
                <w:rFonts w:ascii="Times New Roman" w:hAnsi="Times New Roman" w:cs="Times New Roman"/>
              </w:rPr>
            </w:pPr>
            <w:r w:rsidRPr="007C2BCD">
              <w:rPr>
                <w:rFonts w:ascii="Times New Roman" w:hAnsi="Times New Roman" w:cs="Times New Roman"/>
              </w:rPr>
              <w:t>3</w:t>
            </w:r>
          </w:p>
        </w:tc>
        <w:tc>
          <w:tcPr>
            <w:tcW w:w="9356" w:type="dxa"/>
          </w:tcPr>
          <w:p w14:paraId="48383B98" w14:textId="77777777" w:rsidR="007C2BCD" w:rsidRPr="007C2BCD" w:rsidRDefault="007C2BCD" w:rsidP="00FB6413">
            <w:pPr>
              <w:rPr>
                <w:rFonts w:ascii="Times New Roman" w:hAnsi="Times New Roman" w:cs="Times New Roman"/>
              </w:rPr>
            </w:pPr>
          </w:p>
        </w:tc>
      </w:tr>
      <w:tr w:rsidR="007C2BCD" w:rsidRPr="007C2BCD" w14:paraId="56A73F23" w14:textId="77777777" w:rsidTr="00FB6413">
        <w:tc>
          <w:tcPr>
            <w:tcW w:w="624" w:type="dxa"/>
          </w:tcPr>
          <w:p w14:paraId="7F1D0FCA" w14:textId="77777777" w:rsidR="007C2BCD" w:rsidRPr="007C2BCD" w:rsidRDefault="007C2BCD" w:rsidP="00FB6413">
            <w:pPr>
              <w:jc w:val="center"/>
              <w:rPr>
                <w:rFonts w:ascii="Times New Roman" w:hAnsi="Times New Roman" w:cs="Times New Roman"/>
              </w:rPr>
            </w:pPr>
          </w:p>
        </w:tc>
        <w:tc>
          <w:tcPr>
            <w:tcW w:w="9356" w:type="dxa"/>
          </w:tcPr>
          <w:p w14:paraId="18F3A901" w14:textId="77777777" w:rsidR="007C2BCD" w:rsidRPr="007C2BCD" w:rsidRDefault="007C2BCD" w:rsidP="00FB6413">
            <w:pPr>
              <w:rPr>
                <w:rFonts w:ascii="Times New Roman" w:hAnsi="Times New Roman" w:cs="Times New Roman"/>
              </w:rPr>
            </w:pPr>
          </w:p>
        </w:tc>
      </w:tr>
      <w:tr w:rsidR="007C2BCD" w:rsidRPr="007C2BCD" w14:paraId="1CEFAE9D" w14:textId="77777777" w:rsidTr="00FB6413">
        <w:tc>
          <w:tcPr>
            <w:tcW w:w="624" w:type="dxa"/>
          </w:tcPr>
          <w:p w14:paraId="692E0F42" w14:textId="77777777" w:rsidR="007C2BCD" w:rsidRPr="007C2BCD" w:rsidRDefault="007C2BCD" w:rsidP="00FB6413">
            <w:pPr>
              <w:jc w:val="center"/>
              <w:rPr>
                <w:rFonts w:ascii="Times New Roman" w:hAnsi="Times New Roman" w:cs="Times New Roman"/>
              </w:rPr>
            </w:pPr>
          </w:p>
        </w:tc>
        <w:tc>
          <w:tcPr>
            <w:tcW w:w="9356" w:type="dxa"/>
          </w:tcPr>
          <w:p w14:paraId="270C463F" w14:textId="77777777" w:rsidR="007C2BCD" w:rsidRPr="007C2BCD" w:rsidRDefault="007C2BCD" w:rsidP="00FB6413">
            <w:pPr>
              <w:rPr>
                <w:rFonts w:ascii="Times New Roman" w:hAnsi="Times New Roman" w:cs="Times New Roman"/>
              </w:rPr>
            </w:pPr>
          </w:p>
        </w:tc>
      </w:tr>
      <w:tr w:rsidR="007C2BCD" w:rsidRPr="007C2BCD" w14:paraId="6B3CDBDB" w14:textId="77777777" w:rsidTr="00FB6413">
        <w:tc>
          <w:tcPr>
            <w:tcW w:w="624" w:type="dxa"/>
          </w:tcPr>
          <w:p w14:paraId="320A7AB4" w14:textId="77777777" w:rsidR="007C2BCD" w:rsidRPr="007C2BCD" w:rsidRDefault="007C2BCD" w:rsidP="00FB6413">
            <w:pPr>
              <w:jc w:val="center"/>
              <w:rPr>
                <w:rFonts w:ascii="Times New Roman" w:hAnsi="Times New Roman" w:cs="Times New Roman"/>
              </w:rPr>
            </w:pPr>
          </w:p>
        </w:tc>
        <w:tc>
          <w:tcPr>
            <w:tcW w:w="9356" w:type="dxa"/>
          </w:tcPr>
          <w:p w14:paraId="571211AC" w14:textId="77777777" w:rsidR="007C2BCD" w:rsidRPr="007C2BCD" w:rsidRDefault="007C2BCD" w:rsidP="00FB6413">
            <w:pPr>
              <w:rPr>
                <w:rFonts w:ascii="Times New Roman" w:hAnsi="Times New Roman" w:cs="Times New Roman"/>
              </w:rPr>
            </w:pPr>
          </w:p>
        </w:tc>
      </w:tr>
    </w:tbl>
    <w:p w14:paraId="18CB61BD" w14:textId="77777777" w:rsidR="007C2BCD" w:rsidRPr="007C2BCD" w:rsidRDefault="007C2BCD" w:rsidP="007C2BCD">
      <w:pPr>
        <w:spacing w:before="240" w:after="120"/>
        <w:rPr>
          <w:rFonts w:ascii="Times New Roman" w:hAnsi="Times New Roman" w:cs="Times New Roman"/>
        </w:rPr>
      </w:pPr>
      <w:r w:rsidRPr="007C2BCD">
        <w:rPr>
          <w:rFonts w:ascii="Times New Roman" w:hAnsi="Times New Roman" w:cs="Times New Roman"/>
        </w:rPr>
        <w:t>Достоверность настоящих сведений подтверждаю.</w:t>
      </w:r>
    </w:p>
    <w:tbl>
      <w:tblPr>
        <w:tblW w:w="0" w:type="auto"/>
        <w:tblLayout w:type="fixed"/>
        <w:tblCellMar>
          <w:left w:w="28" w:type="dxa"/>
          <w:right w:w="28" w:type="dxa"/>
        </w:tblCellMar>
        <w:tblLook w:val="0000" w:firstRow="0" w:lastRow="0" w:firstColumn="0" w:lastColumn="0" w:noHBand="0" w:noVBand="0"/>
      </w:tblPr>
      <w:tblGrid>
        <w:gridCol w:w="198"/>
        <w:gridCol w:w="510"/>
        <w:gridCol w:w="255"/>
        <w:gridCol w:w="2155"/>
        <w:gridCol w:w="397"/>
        <w:gridCol w:w="397"/>
        <w:gridCol w:w="1078"/>
        <w:gridCol w:w="4989"/>
      </w:tblGrid>
      <w:tr w:rsidR="007C2BCD" w:rsidRPr="007C2BCD" w14:paraId="02AABE13" w14:textId="77777777" w:rsidTr="00FB6413">
        <w:tc>
          <w:tcPr>
            <w:tcW w:w="198" w:type="dxa"/>
            <w:tcBorders>
              <w:top w:val="nil"/>
              <w:left w:val="nil"/>
              <w:bottom w:val="nil"/>
              <w:right w:val="nil"/>
            </w:tcBorders>
            <w:vAlign w:val="bottom"/>
          </w:tcPr>
          <w:p w14:paraId="4D7148D4" w14:textId="77777777" w:rsidR="007C2BCD" w:rsidRPr="007C2BCD" w:rsidRDefault="007C2BCD" w:rsidP="00FB6413">
            <w:pPr>
              <w:jc w:val="right"/>
              <w:rPr>
                <w:rFonts w:ascii="Times New Roman" w:hAnsi="Times New Roman" w:cs="Times New Roman"/>
              </w:rPr>
            </w:pPr>
            <w:r w:rsidRPr="007C2BCD">
              <w:rPr>
                <w:rFonts w:ascii="Times New Roman" w:hAnsi="Times New Roman" w:cs="Times New Roman"/>
              </w:rPr>
              <w:t>“</w:t>
            </w:r>
          </w:p>
        </w:tc>
        <w:tc>
          <w:tcPr>
            <w:tcW w:w="510" w:type="dxa"/>
            <w:tcBorders>
              <w:top w:val="nil"/>
              <w:left w:val="nil"/>
              <w:bottom w:val="single" w:sz="4" w:space="0" w:color="auto"/>
              <w:right w:val="nil"/>
            </w:tcBorders>
            <w:vAlign w:val="bottom"/>
          </w:tcPr>
          <w:p w14:paraId="0E03DD90" w14:textId="77777777" w:rsidR="007C2BCD" w:rsidRPr="007C2BCD" w:rsidRDefault="007C2BCD" w:rsidP="00FB6413">
            <w:pPr>
              <w:jc w:val="center"/>
              <w:rPr>
                <w:rFonts w:ascii="Times New Roman" w:hAnsi="Times New Roman" w:cs="Times New Roman"/>
              </w:rPr>
            </w:pPr>
          </w:p>
        </w:tc>
        <w:tc>
          <w:tcPr>
            <w:tcW w:w="255" w:type="dxa"/>
            <w:tcBorders>
              <w:top w:val="nil"/>
              <w:left w:val="nil"/>
              <w:bottom w:val="nil"/>
              <w:right w:val="nil"/>
            </w:tcBorders>
            <w:vAlign w:val="bottom"/>
          </w:tcPr>
          <w:p w14:paraId="45578A0B" w14:textId="77777777" w:rsidR="007C2BCD" w:rsidRPr="007C2BCD" w:rsidRDefault="007C2BCD" w:rsidP="00FB6413">
            <w:pPr>
              <w:rPr>
                <w:rFonts w:ascii="Times New Roman" w:hAnsi="Times New Roman" w:cs="Times New Roman"/>
              </w:rPr>
            </w:pPr>
            <w:r w:rsidRPr="007C2BCD">
              <w:rPr>
                <w:rFonts w:ascii="Times New Roman" w:hAnsi="Times New Roman" w:cs="Times New Roman"/>
              </w:rPr>
              <w:t>”</w:t>
            </w:r>
          </w:p>
        </w:tc>
        <w:tc>
          <w:tcPr>
            <w:tcW w:w="2155" w:type="dxa"/>
            <w:tcBorders>
              <w:top w:val="nil"/>
              <w:left w:val="nil"/>
              <w:bottom w:val="single" w:sz="4" w:space="0" w:color="auto"/>
              <w:right w:val="nil"/>
            </w:tcBorders>
            <w:vAlign w:val="bottom"/>
          </w:tcPr>
          <w:p w14:paraId="4A57B2B2" w14:textId="77777777" w:rsidR="007C2BCD" w:rsidRPr="007C2BCD" w:rsidRDefault="007C2BCD" w:rsidP="00FB6413">
            <w:pPr>
              <w:jc w:val="center"/>
              <w:rPr>
                <w:rFonts w:ascii="Times New Roman" w:hAnsi="Times New Roman" w:cs="Times New Roman"/>
              </w:rPr>
            </w:pPr>
          </w:p>
        </w:tc>
        <w:tc>
          <w:tcPr>
            <w:tcW w:w="397" w:type="dxa"/>
            <w:tcBorders>
              <w:top w:val="nil"/>
              <w:left w:val="nil"/>
              <w:bottom w:val="nil"/>
              <w:right w:val="nil"/>
            </w:tcBorders>
            <w:vAlign w:val="bottom"/>
          </w:tcPr>
          <w:p w14:paraId="216F2351" w14:textId="77777777" w:rsidR="007C2BCD" w:rsidRPr="007C2BCD" w:rsidRDefault="007C2BCD" w:rsidP="00FB6413">
            <w:pPr>
              <w:jc w:val="right"/>
              <w:rPr>
                <w:rFonts w:ascii="Times New Roman" w:hAnsi="Times New Roman" w:cs="Times New Roman"/>
              </w:rPr>
            </w:pPr>
            <w:r w:rsidRPr="007C2BCD">
              <w:rPr>
                <w:rFonts w:ascii="Times New Roman" w:hAnsi="Times New Roman" w:cs="Times New Roman"/>
              </w:rPr>
              <w:t>20</w:t>
            </w:r>
          </w:p>
        </w:tc>
        <w:tc>
          <w:tcPr>
            <w:tcW w:w="397" w:type="dxa"/>
            <w:tcBorders>
              <w:top w:val="nil"/>
              <w:left w:val="nil"/>
              <w:bottom w:val="single" w:sz="4" w:space="0" w:color="auto"/>
              <w:right w:val="nil"/>
            </w:tcBorders>
            <w:vAlign w:val="bottom"/>
          </w:tcPr>
          <w:p w14:paraId="3FAAAD4C" w14:textId="77777777" w:rsidR="007C2BCD" w:rsidRPr="007C2BCD" w:rsidRDefault="007C2BCD" w:rsidP="00FB6413">
            <w:pPr>
              <w:rPr>
                <w:rFonts w:ascii="Times New Roman" w:hAnsi="Times New Roman" w:cs="Times New Roman"/>
              </w:rPr>
            </w:pPr>
          </w:p>
        </w:tc>
        <w:tc>
          <w:tcPr>
            <w:tcW w:w="1078" w:type="dxa"/>
            <w:tcBorders>
              <w:top w:val="nil"/>
              <w:left w:val="nil"/>
              <w:bottom w:val="nil"/>
              <w:right w:val="nil"/>
            </w:tcBorders>
            <w:vAlign w:val="bottom"/>
          </w:tcPr>
          <w:p w14:paraId="11C71268" w14:textId="77777777" w:rsidR="007C2BCD" w:rsidRPr="007C2BCD" w:rsidRDefault="007C2BCD" w:rsidP="00FB6413">
            <w:pPr>
              <w:ind w:left="57"/>
              <w:rPr>
                <w:rFonts w:ascii="Times New Roman" w:hAnsi="Times New Roman" w:cs="Times New Roman"/>
              </w:rPr>
            </w:pPr>
            <w:r w:rsidRPr="007C2BCD">
              <w:rPr>
                <w:rFonts w:ascii="Times New Roman" w:hAnsi="Times New Roman" w:cs="Times New Roman"/>
              </w:rPr>
              <w:t>г.</w:t>
            </w:r>
          </w:p>
        </w:tc>
        <w:tc>
          <w:tcPr>
            <w:tcW w:w="4989" w:type="dxa"/>
            <w:tcBorders>
              <w:top w:val="nil"/>
              <w:left w:val="nil"/>
              <w:bottom w:val="single" w:sz="4" w:space="0" w:color="auto"/>
              <w:right w:val="nil"/>
            </w:tcBorders>
            <w:vAlign w:val="bottom"/>
          </w:tcPr>
          <w:p w14:paraId="1D19D26F" w14:textId="77777777" w:rsidR="007C2BCD" w:rsidRPr="007C2BCD" w:rsidRDefault="007C2BCD" w:rsidP="00FB6413">
            <w:pPr>
              <w:jc w:val="center"/>
              <w:rPr>
                <w:rFonts w:ascii="Times New Roman" w:hAnsi="Times New Roman" w:cs="Times New Roman"/>
              </w:rPr>
            </w:pPr>
          </w:p>
        </w:tc>
      </w:tr>
      <w:tr w:rsidR="007C2BCD" w:rsidRPr="007C2BCD" w14:paraId="57A03342" w14:textId="77777777" w:rsidTr="00FB6413">
        <w:tc>
          <w:tcPr>
            <w:tcW w:w="198" w:type="dxa"/>
            <w:tcBorders>
              <w:top w:val="nil"/>
              <w:left w:val="nil"/>
              <w:bottom w:val="nil"/>
              <w:right w:val="nil"/>
            </w:tcBorders>
          </w:tcPr>
          <w:p w14:paraId="6B4A98E5" w14:textId="77777777" w:rsidR="007C2BCD" w:rsidRPr="007C2BCD" w:rsidRDefault="007C2BCD" w:rsidP="00FB6413">
            <w:pPr>
              <w:rPr>
                <w:rFonts w:ascii="Times New Roman" w:hAnsi="Times New Roman" w:cs="Times New Roman"/>
                <w:sz w:val="18"/>
                <w:szCs w:val="18"/>
              </w:rPr>
            </w:pPr>
          </w:p>
        </w:tc>
        <w:tc>
          <w:tcPr>
            <w:tcW w:w="510" w:type="dxa"/>
            <w:tcBorders>
              <w:top w:val="nil"/>
              <w:left w:val="nil"/>
              <w:bottom w:val="nil"/>
              <w:right w:val="nil"/>
            </w:tcBorders>
          </w:tcPr>
          <w:p w14:paraId="27D879AA" w14:textId="77777777" w:rsidR="007C2BCD" w:rsidRPr="007C2BCD" w:rsidRDefault="007C2BCD" w:rsidP="00FB6413">
            <w:pPr>
              <w:jc w:val="center"/>
              <w:rPr>
                <w:rFonts w:ascii="Times New Roman" w:hAnsi="Times New Roman" w:cs="Times New Roman"/>
                <w:sz w:val="18"/>
                <w:szCs w:val="18"/>
              </w:rPr>
            </w:pPr>
          </w:p>
        </w:tc>
        <w:tc>
          <w:tcPr>
            <w:tcW w:w="255" w:type="dxa"/>
            <w:tcBorders>
              <w:top w:val="nil"/>
              <w:left w:val="nil"/>
              <w:bottom w:val="nil"/>
              <w:right w:val="nil"/>
            </w:tcBorders>
          </w:tcPr>
          <w:p w14:paraId="36C02B87" w14:textId="77777777" w:rsidR="007C2BCD" w:rsidRPr="007C2BCD" w:rsidRDefault="007C2BCD" w:rsidP="00FB6413">
            <w:pPr>
              <w:rPr>
                <w:rFonts w:ascii="Times New Roman" w:hAnsi="Times New Roman" w:cs="Times New Roman"/>
                <w:sz w:val="18"/>
                <w:szCs w:val="18"/>
              </w:rPr>
            </w:pPr>
          </w:p>
        </w:tc>
        <w:tc>
          <w:tcPr>
            <w:tcW w:w="2155" w:type="dxa"/>
            <w:tcBorders>
              <w:top w:val="nil"/>
              <w:left w:val="nil"/>
              <w:bottom w:val="nil"/>
              <w:right w:val="nil"/>
            </w:tcBorders>
          </w:tcPr>
          <w:p w14:paraId="05529970" w14:textId="77777777" w:rsidR="007C2BCD" w:rsidRPr="007C2BCD" w:rsidRDefault="007C2BCD" w:rsidP="00FB6413">
            <w:pPr>
              <w:jc w:val="center"/>
              <w:rPr>
                <w:rFonts w:ascii="Times New Roman" w:hAnsi="Times New Roman" w:cs="Times New Roman"/>
                <w:sz w:val="18"/>
                <w:szCs w:val="18"/>
              </w:rPr>
            </w:pPr>
          </w:p>
        </w:tc>
        <w:tc>
          <w:tcPr>
            <w:tcW w:w="397" w:type="dxa"/>
            <w:tcBorders>
              <w:top w:val="nil"/>
              <w:left w:val="nil"/>
              <w:bottom w:val="nil"/>
              <w:right w:val="nil"/>
            </w:tcBorders>
          </w:tcPr>
          <w:p w14:paraId="4CD5046D" w14:textId="77777777" w:rsidR="007C2BCD" w:rsidRPr="007C2BCD" w:rsidRDefault="007C2BCD" w:rsidP="00FB6413">
            <w:pPr>
              <w:jc w:val="right"/>
              <w:rPr>
                <w:rFonts w:ascii="Times New Roman" w:hAnsi="Times New Roman" w:cs="Times New Roman"/>
                <w:sz w:val="18"/>
                <w:szCs w:val="18"/>
              </w:rPr>
            </w:pPr>
          </w:p>
        </w:tc>
        <w:tc>
          <w:tcPr>
            <w:tcW w:w="397" w:type="dxa"/>
            <w:tcBorders>
              <w:top w:val="nil"/>
              <w:left w:val="nil"/>
              <w:bottom w:val="nil"/>
              <w:right w:val="nil"/>
            </w:tcBorders>
          </w:tcPr>
          <w:p w14:paraId="23179FEB" w14:textId="77777777" w:rsidR="007C2BCD" w:rsidRPr="007C2BCD" w:rsidRDefault="007C2BCD" w:rsidP="00FB6413">
            <w:pPr>
              <w:rPr>
                <w:rFonts w:ascii="Times New Roman" w:hAnsi="Times New Roman" w:cs="Times New Roman"/>
                <w:sz w:val="18"/>
                <w:szCs w:val="18"/>
              </w:rPr>
            </w:pPr>
          </w:p>
        </w:tc>
        <w:tc>
          <w:tcPr>
            <w:tcW w:w="1078" w:type="dxa"/>
            <w:tcBorders>
              <w:top w:val="nil"/>
              <w:left w:val="nil"/>
              <w:bottom w:val="nil"/>
              <w:right w:val="nil"/>
            </w:tcBorders>
          </w:tcPr>
          <w:p w14:paraId="5C5EB770" w14:textId="77777777" w:rsidR="007C2BCD" w:rsidRPr="007C2BCD" w:rsidRDefault="007C2BCD" w:rsidP="00FB6413">
            <w:pPr>
              <w:ind w:left="57"/>
              <w:rPr>
                <w:rFonts w:ascii="Times New Roman" w:hAnsi="Times New Roman" w:cs="Times New Roman"/>
                <w:sz w:val="18"/>
                <w:szCs w:val="18"/>
              </w:rPr>
            </w:pPr>
          </w:p>
        </w:tc>
        <w:tc>
          <w:tcPr>
            <w:tcW w:w="4989" w:type="dxa"/>
            <w:tcBorders>
              <w:top w:val="nil"/>
              <w:left w:val="nil"/>
              <w:bottom w:val="nil"/>
              <w:right w:val="nil"/>
            </w:tcBorders>
          </w:tcPr>
          <w:p w14:paraId="38B01EF3" w14:textId="77777777" w:rsidR="007C2BCD" w:rsidRPr="007C2BCD" w:rsidRDefault="007C2BCD" w:rsidP="00FB6413">
            <w:pPr>
              <w:jc w:val="center"/>
              <w:rPr>
                <w:rFonts w:ascii="Times New Roman" w:hAnsi="Times New Roman" w:cs="Times New Roman"/>
                <w:sz w:val="18"/>
                <w:szCs w:val="18"/>
              </w:rPr>
            </w:pPr>
            <w:r w:rsidRPr="007C2BCD">
              <w:rPr>
                <w:rFonts w:ascii="Times New Roman" w:hAnsi="Times New Roman" w:cs="Times New Roman"/>
                <w:sz w:val="18"/>
                <w:szCs w:val="18"/>
              </w:rPr>
              <w:t>(подпись)</w:t>
            </w:r>
          </w:p>
        </w:tc>
      </w:tr>
    </w:tbl>
    <w:p w14:paraId="37DB42CB" w14:textId="77777777" w:rsidR="007C2BCD" w:rsidRPr="007C2BCD" w:rsidRDefault="007C2BCD" w:rsidP="007C2BCD">
      <w:pPr>
        <w:spacing w:before="240"/>
        <w:rPr>
          <w:rFonts w:ascii="Times New Roman" w:hAnsi="Times New Roman" w:cs="Times New Roman"/>
        </w:rPr>
      </w:pPr>
    </w:p>
    <w:p w14:paraId="719E3B16" w14:textId="77777777" w:rsidR="007C2BCD" w:rsidRPr="007C2BCD" w:rsidRDefault="007C2BCD" w:rsidP="007C2BCD">
      <w:pPr>
        <w:pBdr>
          <w:top w:val="single" w:sz="4" w:space="1" w:color="auto"/>
        </w:pBdr>
        <w:jc w:val="center"/>
        <w:rPr>
          <w:rFonts w:ascii="Times New Roman" w:hAnsi="Times New Roman" w:cs="Times New Roman"/>
          <w:sz w:val="18"/>
          <w:szCs w:val="18"/>
        </w:rPr>
      </w:pPr>
      <w:r w:rsidRPr="007C2BCD">
        <w:rPr>
          <w:rFonts w:ascii="Times New Roman" w:hAnsi="Times New Roman" w:cs="Times New Roman"/>
          <w:sz w:val="18"/>
          <w:szCs w:val="18"/>
        </w:rPr>
        <w:t>(Ф.И.О. и подпись лица, принявшего сведения)</w:t>
      </w:r>
    </w:p>
    <w:p w14:paraId="5E4DB6EC" w14:textId="77777777" w:rsidR="007C2BCD" w:rsidRPr="009B7C7B" w:rsidRDefault="007C2BCD" w:rsidP="007C2BCD">
      <w:pPr>
        <w:rPr>
          <w:rFonts w:ascii="Times New Roman" w:hAnsi="Times New Roman" w:cs="Times New Roman"/>
          <w:sz w:val="18"/>
          <w:szCs w:val="18"/>
        </w:rPr>
      </w:pPr>
    </w:p>
    <w:p w14:paraId="087D338A" w14:textId="77777777" w:rsidR="007C2BCD" w:rsidRPr="007C2BCD" w:rsidRDefault="007C2BCD" w:rsidP="007C2BCD">
      <w:pPr>
        <w:spacing w:line="360" w:lineRule="auto"/>
        <w:ind w:firstLine="709"/>
        <w:jc w:val="both"/>
        <w:rPr>
          <w:rFonts w:ascii="Times New Roman" w:hAnsi="Times New Roman" w:cs="Times New Roman"/>
        </w:rPr>
      </w:pPr>
    </w:p>
    <w:sectPr w:rsidR="007C2BCD" w:rsidRPr="007C2BCD" w:rsidSect="00A2385F">
      <w:footerReference w:type="default" r:id="rId9"/>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657362" w14:textId="77777777" w:rsidR="00D71A8A" w:rsidRDefault="00D71A8A" w:rsidP="007C2BCD">
      <w:r>
        <w:separator/>
      </w:r>
    </w:p>
  </w:endnote>
  <w:endnote w:type="continuationSeparator" w:id="0">
    <w:p w14:paraId="383E5488" w14:textId="77777777" w:rsidR="00D71A8A" w:rsidRDefault="00D71A8A" w:rsidP="007C2BCD">
      <w:r>
        <w:continuationSeparator/>
      </w:r>
    </w:p>
  </w:endnote>
  <w:endnote w:id="1">
    <w:p w14:paraId="666F665B" w14:textId="77777777" w:rsidR="007C2BCD" w:rsidRDefault="007C2BCD" w:rsidP="007C2BCD">
      <w:pPr>
        <w:pStyle w:val="af1"/>
        <w:ind w:firstLine="567"/>
        <w:jc w:val="both"/>
      </w:pPr>
      <w:r>
        <w:rPr>
          <w:rStyle w:val="af3"/>
          <w:sz w:val="18"/>
          <w:szCs w:val="18"/>
        </w:rPr>
        <w:t>1</w:t>
      </w:r>
      <w:r>
        <w:rPr>
          <w:sz w:val="18"/>
          <w:szCs w:val="18"/>
        </w:rPr>
        <w:t> В соответствии с частью 1 статьи 7 Федерального закона “Об информации, информационных технологиях и о защите информации” к общедоступной информации относятся общеизвестные сведения и иная информация, доступ к которой не ограничен.</w:t>
      </w:r>
    </w:p>
  </w:endnote>
  <w:endnote w:id="2">
    <w:p w14:paraId="5AB69D1B" w14:textId="77777777" w:rsidR="007C2BCD" w:rsidRDefault="007C2BCD" w:rsidP="007C2BCD">
      <w:pPr>
        <w:pStyle w:val="af1"/>
        <w:ind w:firstLine="567"/>
        <w:jc w:val="both"/>
      </w:pPr>
      <w:r>
        <w:rPr>
          <w:rStyle w:val="af3"/>
          <w:sz w:val="18"/>
          <w:szCs w:val="18"/>
        </w:rPr>
        <w:t>2</w:t>
      </w:r>
      <w:r>
        <w:rPr>
          <w:sz w:val="18"/>
          <w:szCs w:val="18"/>
        </w:rPr>
        <w:t> В соответствии с пунктом 13 статьи 2 Федерального закона “Об информации, информационных технологиях и о защите информации” сайт в информационно-телекоммуникационной сети “Интернет”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по доменным именам и (или) по сетевым адресам, позволяющим идентифицировать сайты в информационно-телекоммуникационной сети “Интернет”.</w:t>
      </w:r>
    </w:p>
  </w:endnote>
  <w:endnote w:id="3">
    <w:p w14:paraId="2AB5EBCD" w14:textId="77777777" w:rsidR="007C2BCD" w:rsidRDefault="007C2BCD" w:rsidP="007C2BCD">
      <w:pPr>
        <w:pStyle w:val="af1"/>
        <w:ind w:firstLine="567"/>
        <w:jc w:val="both"/>
      </w:pPr>
      <w:r>
        <w:rPr>
          <w:rStyle w:val="af3"/>
          <w:sz w:val="18"/>
          <w:szCs w:val="18"/>
        </w:rPr>
        <w:t>3</w:t>
      </w:r>
      <w:r>
        <w:rPr>
          <w:sz w:val="18"/>
          <w:szCs w:val="18"/>
        </w:rPr>
        <w:t> В соответствии с пунктом 14 статьи 2 Федерального закона от “Об информации, информационных технологиях и о защите информации” страница сайта в информационно-телекоммуникационной сети “Интернет” – часть сайта в информационно-телекоммуникационной сети “Интернет”, доступ к которой осуществляется по указателю, состоящему из доменного имени и символов, определенных владельцем сайта в информационно-телекоммуникационной сети “Интернет”.</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7710301"/>
      <w:docPartObj>
        <w:docPartGallery w:val="Page Numbers (Bottom of Page)"/>
        <w:docPartUnique/>
      </w:docPartObj>
    </w:sdtPr>
    <w:sdtEndPr>
      <w:rPr>
        <w:rFonts w:ascii="Times New Roman" w:hAnsi="Times New Roman" w:cs="Times New Roman"/>
      </w:rPr>
    </w:sdtEndPr>
    <w:sdtContent>
      <w:p w14:paraId="2865F835" w14:textId="0C8C6810" w:rsidR="009B7C7B" w:rsidRPr="009B7C7B" w:rsidRDefault="009B7C7B">
        <w:pPr>
          <w:pStyle w:val="af"/>
          <w:jc w:val="center"/>
          <w:rPr>
            <w:rFonts w:ascii="Times New Roman" w:hAnsi="Times New Roman" w:cs="Times New Roman"/>
          </w:rPr>
        </w:pPr>
        <w:r w:rsidRPr="009B7C7B">
          <w:rPr>
            <w:rFonts w:ascii="Times New Roman" w:hAnsi="Times New Roman" w:cs="Times New Roman"/>
          </w:rPr>
          <w:fldChar w:fldCharType="begin"/>
        </w:r>
        <w:r w:rsidRPr="009B7C7B">
          <w:rPr>
            <w:rFonts w:ascii="Times New Roman" w:hAnsi="Times New Roman" w:cs="Times New Roman"/>
          </w:rPr>
          <w:instrText>PAGE   \* MERGEFORMAT</w:instrText>
        </w:r>
        <w:r w:rsidRPr="009B7C7B">
          <w:rPr>
            <w:rFonts w:ascii="Times New Roman" w:hAnsi="Times New Roman" w:cs="Times New Roman"/>
          </w:rPr>
          <w:fldChar w:fldCharType="separate"/>
        </w:r>
        <w:r w:rsidR="00A30BC1">
          <w:rPr>
            <w:rFonts w:ascii="Times New Roman" w:hAnsi="Times New Roman" w:cs="Times New Roman"/>
            <w:noProof/>
          </w:rPr>
          <w:t>1</w:t>
        </w:r>
        <w:r w:rsidRPr="009B7C7B">
          <w:rPr>
            <w:rFonts w:ascii="Times New Roman" w:hAnsi="Times New Roman" w:cs="Times New Roman"/>
          </w:rPr>
          <w:fldChar w:fldCharType="end"/>
        </w:r>
      </w:p>
    </w:sdtContent>
  </w:sdt>
  <w:p w14:paraId="2535E0BF" w14:textId="77777777" w:rsidR="009B7C7B" w:rsidRDefault="009B7C7B">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568EC4" w14:textId="77777777" w:rsidR="00D71A8A" w:rsidRDefault="00D71A8A" w:rsidP="007C2BCD">
      <w:r>
        <w:separator/>
      </w:r>
    </w:p>
  </w:footnote>
  <w:footnote w:type="continuationSeparator" w:id="0">
    <w:p w14:paraId="19AEF343" w14:textId="77777777" w:rsidR="00D71A8A" w:rsidRDefault="00D71A8A" w:rsidP="007C2B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30645"/>
    <w:multiLevelType w:val="multilevel"/>
    <w:tmpl w:val="74148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E753C9"/>
    <w:multiLevelType w:val="multilevel"/>
    <w:tmpl w:val="74148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C071932"/>
    <w:multiLevelType w:val="hybridMultilevel"/>
    <w:tmpl w:val="6D48E4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1BA48A6"/>
    <w:multiLevelType w:val="multilevel"/>
    <w:tmpl w:val="74148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2532680"/>
    <w:multiLevelType w:val="hybridMultilevel"/>
    <w:tmpl w:val="7FEC13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B1C3098"/>
    <w:multiLevelType w:val="hybridMultilevel"/>
    <w:tmpl w:val="EB5A94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34135A3"/>
    <w:multiLevelType w:val="multilevel"/>
    <w:tmpl w:val="74148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40C0D12"/>
    <w:multiLevelType w:val="multilevel"/>
    <w:tmpl w:val="74148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602EE3"/>
    <w:multiLevelType w:val="multilevel"/>
    <w:tmpl w:val="74148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A6E7966"/>
    <w:multiLevelType w:val="multilevel"/>
    <w:tmpl w:val="74148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CF65AF8"/>
    <w:multiLevelType w:val="hybridMultilevel"/>
    <w:tmpl w:val="30F47F0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0A83F15"/>
    <w:multiLevelType w:val="multilevel"/>
    <w:tmpl w:val="741484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3CD52AB"/>
    <w:multiLevelType w:val="hybridMultilevel"/>
    <w:tmpl w:val="48068AF8"/>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nsid w:val="49E04808"/>
    <w:multiLevelType w:val="multilevel"/>
    <w:tmpl w:val="74148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9F62351"/>
    <w:multiLevelType w:val="hybridMultilevel"/>
    <w:tmpl w:val="1DB4E7A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4D416A14"/>
    <w:multiLevelType w:val="hybridMultilevel"/>
    <w:tmpl w:val="838291C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4EBC3E55"/>
    <w:multiLevelType w:val="hybridMultilevel"/>
    <w:tmpl w:val="1CAC6C2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5334262E"/>
    <w:multiLevelType w:val="multilevel"/>
    <w:tmpl w:val="74148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38E387D"/>
    <w:multiLevelType w:val="multilevel"/>
    <w:tmpl w:val="74148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8E0651D"/>
    <w:multiLevelType w:val="multilevel"/>
    <w:tmpl w:val="74148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C2707CD"/>
    <w:multiLevelType w:val="multilevel"/>
    <w:tmpl w:val="74148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C6F69FF"/>
    <w:multiLevelType w:val="hybridMultilevel"/>
    <w:tmpl w:val="702E2CF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606A7E25"/>
    <w:multiLevelType w:val="hybridMultilevel"/>
    <w:tmpl w:val="40F8C8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616A758A"/>
    <w:multiLevelType w:val="multilevel"/>
    <w:tmpl w:val="74148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1B94F16"/>
    <w:multiLevelType w:val="multilevel"/>
    <w:tmpl w:val="74148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2DC5994"/>
    <w:multiLevelType w:val="hybridMultilevel"/>
    <w:tmpl w:val="963E6CA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3342066"/>
    <w:multiLevelType w:val="hybridMultilevel"/>
    <w:tmpl w:val="4B160F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682A5BE6"/>
    <w:multiLevelType w:val="hybridMultilevel"/>
    <w:tmpl w:val="ABD47D5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7186611C"/>
    <w:multiLevelType w:val="multilevel"/>
    <w:tmpl w:val="74148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9481F01"/>
    <w:multiLevelType w:val="multilevel"/>
    <w:tmpl w:val="74148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AAC778F"/>
    <w:multiLevelType w:val="hybridMultilevel"/>
    <w:tmpl w:val="DB1C4E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7BC20CF6"/>
    <w:multiLevelType w:val="multilevel"/>
    <w:tmpl w:val="74148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2A20EE"/>
    <w:multiLevelType w:val="hybridMultilevel"/>
    <w:tmpl w:val="E9F29E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9"/>
  </w:num>
  <w:num w:numId="2">
    <w:abstractNumId w:val="17"/>
  </w:num>
  <w:num w:numId="3">
    <w:abstractNumId w:val="31"/>
  </w:num>
  <w:num w:numId="4">
    <w:abstractNumId w:val="23"/>
  </w:num>
  <w:num w:numId="5">
    <w:abstractNumId w:val="0"/>
  </w:num>
  <w:num w:numId="6">
    <w:abstractNumId w:val="11"/>
  </w:num>
  <w:num w:numId="7">
    <w:abstractNumId w:val="20"/>
  </w:num>
  <w:num w:numId="8">
    <w:abstractNumId w:val="29"/>
  </w:num>
  <w:num w:numId="9">
    <w:abstractNumId w:val="7"/>
  </w:num>
  <w:num w:numId="10">
    <w:abstractNumId w:val="8"/>
  </w:num>
  <w:num w:numId="11">
    <w:abstractNumId w:val="28"/>
  </w:num>
  <w:num w:numId="12">
    <w:abstractNumId w:val="9"/>
  </w:num>
  <w:num w:numId="13">
    <w:abstractNumId w:val="1"/>
  </w:num>
  <w:num w:numId="14">
    <w:abstractNumId w:val="3"/>
  </w:num>
  <w:num w:numId="15">
    <w:abstractNumId w:val="13"/>
  </w:num>
  <w:num w:numId="16">
    <w:abstractNumId w:val="6"/>
  </w:num>
  <w:num w:numId="17">
    <w:abstractNumId w:val="24"/>
  </w:num>
  <w:num w:numId="18">
    <w:abstractNumId w:val="18"/>
  </w:num>
  <w:num w:numId="19">
    <w:abstractNumId w:val="10"/>
  </w:num>
  <w:num w:numId="20">
    <w:abstractNumId w:val="5"/>
  </w:num>
  <w:num w:numId="21">
    <w:abstractNumId w:val="16"/>
  </w:num>
  <w:num w:numId="22">
    <w:abstractNumId w:val="26"/>
  </w:num>
  <w:num w:numId="23">
    <w:abstractNumId w:val="30"/>
  </w:num>
  <w:num w:numId="24">
    <w:abstractNumId w:val="21"/>
  </w:num>
  <w:num w:numId="25">
    <w:abstractNumId w:val="2"/>
  </w:num>
  <w:num w:numId="26">
    <w:abstractNumId w:val="22"/>
  </w:num>
  <w:num w:numId="27">
    <w:abstractNumId w:val="15"/>
  </w:num>
  <w:num w:numId="28">
    <w:abstractNumId w:val="4"/>
  </w:num>
  <w:num w:numId="29">
    <w:abstractNumId w:val="14"/>
  </w:num>
  <w:num w:numId="30">
    <w:abstractNumId w:val="25"/>
  </w:num>
  <w:num w:numId="31">
    <w:abstractNumId w:val="27"/>
  </w:num>
  <w:num w:numId="32">
    <w:abstractNumId w:val="32"/>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703"/>
    <w:rsid w:val="001E496D"/>
    <w:rsid w:val="002A7DB1"/>
    <w:rsid w:val="00564E8C"/>
    <w:rsid w:val="00587703"/>
    <w:rsid w:val="00695163"/>
    <w:rsid w:val="007C2BCD"/>
    <w:rsid w:val="0089500C"/>
    <w:rsid w:val="009B7C7B"/>
    <w:rsid w:val="00A2385F"/>
    <w:rsid w:val="00A30BC1"/>
    <w:rsid w:val="00CE37F6"/>
    <w:rsid w:val="00D71A8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198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770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587703"/>
    <w:rPr>
      <w:sz w:val="16"/>
      <w:szCs w:val="16"/>
    </w:rPr>
  </w:style>
  <w:style w:type="paragraph" w:styleId="a4">
    <w:name w:val="annotation text"/>
    <w:basedOn w:val="a"/>
    <w:link w:val="a5"/>
    <w:uiPriority w:val="99"/>
    <w:semiHidden/>
    <w:unhideWhenUsed/>
    <w:rsid w:val="00587703"/>
    <w:rPr>
      <w:sz w:val="20"/>
      <w:szCs w:val="20"/>
    </w:rPr>
  </w:style>
  <w:style w:type="character" w:customStyle="1" w:styleId="a5">
    <w:name w:val="Текст примечания Знак"/>
    <w:basedOn w:val="a0"/>
    <w:link w:val="a4"/>
    <w:uiPriority w:val="99"/>
    <w:semiHidden/>
    <w:rsid w:val="00587703"/>
    <w:rPr>
      <w:sz w:val="20"/>
      <w:szCs w:val="20"/>
    </w:rPr>
  </w:style>
  <w:style w:type="paragraph" w:styleId="a6">
    <w:name w:val="Balloon Text"/>
    <w:basedOn w:val="a"/>
    <w:link w:val="a7"/>
    <w:uiPriority w:val="99"/>
    <w:semiHidden/>
    <w:unhideWhenUsed/>
    <w:rsid w:val="00587703"/>
    <w:rPr>
      <w:rFonts w:ascii="Helvetica" w:hAnsi="Helvetica"/>
      <w:sz w:val="18"/>
      <w:szCs w:val="18"/>
    </w:rPr>
  </w:style>
  <w:style w:type="character" w:customStyle="1" w:styleId="a7">
    <w:name w:val="Текст выноски Знак"/>
    <w:basedOn w:val="a0"/>
    <w:link w:val="a6"/>
    <w:uiPriority w:val="99"/>
    <w:semiHidden/>
    <w:rsid w:val="00587703"/>
    <w:rPr>
      <w:rFonts w:ascii="Helvetica" w:hAnsi="Helvetica"/>
      <w:sz w:val="18"/>
      <w:szCs w:val="18"/>
    </w:rPr>
  </w:style>
  <w:style w:type="paragraph" w:styleId="a8">
    <w:name w:val="Document Map"/>
    <w:basedOn w:val="a"/>
    <w:link w:val="a9"/>
    <w:uiPriority w:val="99"/>
    <w:semiHidden/>
    <w:unhideWhenUsed/>
    <w:rsid w:val="00587703"/>
    <w:rPr>
      <w:rFonts w:ascii="Helvetica" w:hAnsi="Helvetica"/>
    </w:rPr>
  </w:style>
  <w:style w:type="character" w:customStyle="1" w:styleId="a9">
    <w:name w:val="Схема документа Знак"/>
    <w:basedOn w:val="a0"/>
    <w:link w:val="a8"/>
    <w:uiPriority w:val="99"/>
    <w:semiHidden/>
    <w:rsid w:val="00587703"/>
    <w:rPr>
      <w:rFonts w:ascii="Helvetica" w:hAnsi="Helvetica"/>
    </w:rPr>
  </w:style>
  <w:style w:type="paragraph" w:styleId="aa">
    <w:name w:val="Revision"/>
    <w:hidden/>
    <w:uiPriority w:val="99"/>
    <w:semiHidden/>
    <w:rsid w:val="00587703"/>
  </w:style>
  <w:style w:type="paragraph" w:styleId="ab">
    <w:name w:val="List Paragraph"/>
    <w:basedOn w:val="a"/>
    <w:uiPriority w:val="34"/>
    <w:qFormat/>
    <w:rsid w:val="007C2BCD"/>
    <w:pPr>
      <w:ind w:left="720"/>
      <w:contextualSpacing/>
    </w:pPr>
  </w:style>
  <w:style w:type="table" w:styleId="ac">
    <w:name w:val="Table Grid"/>
    <w:basedOn w:val="a1"/>
    <w:uiPriority w:val="39"/>
    <w:rsid w:val="007C2B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7C2BCD"/>
    <w:pPr>
      <w:tabs>
        <w:tab w:val="center" w:pos="4677"/>
        <w:tab w:val="right" w:pos="9355"/>
      </w:tabs>
    </w:pPr>
  </w:style>
  <w:style w:type="character" w:customStyle="1" w:styleId="ae">
    <w:name w:val="Верхний колонтитул Знак"/>
    <w:basedOn w:val="a0"/>
    <w:link w:val="ad"/>
    <w:uiPriority w:val="99"/>
    <w:rsid w:val="007C2BCD"/>
  </w:style>
  <w:style w:type="paragraph" w:styleId="af">
    <w:name w:val="footer"/>
    <w:basedOn w:val="a"/>
    <w:link w:val="af0"/>
    <w:uiPriority w:val="99"/>
    <w:unhideWhenUsed/>
    <w:rsid w:val="007C2BCD"/>
    <w:pPr>
      <w:tabs>
        <w:tab w:val="center" w:pos="4677"/>
        <w:tab w:val="right" w:pos="9355"/>
      </w:tabs>
    </w:pPr>
  </w:style>
  <w:style w:type="character" w:customStyle="1" w:styleId="af0">
    <w:name w:val="Нижний колонтитул Знак"/>
    <w:basedOn w:val="a0"/>
    <w:link w:val="af"/>
    <w:uiPriority w:val="99"/>
    <w:rsid w:val="007C2BCD"/>
  </w:style>
  <w:style w:type="paragraph" w:styleId="af1">
    <w:name w:val="endnote text"/>
    <w:basedOn w:val="a"/>
    <w:link w:val="af2"/>
    <w:uiPriority w:val="99"/>
    <w:semiHidden/>
    <w:rsid w:val="007C2BCD"/>
    <w:pPr>
      <w:autoSpaceDE w:val="0"/>
      <w:autoSpaceDN w:val="0"/>
    </w:pPr>
    <w:rPr>
      <w:rFonts w:ascii="Times New Roman" w:eastAsia="Times New Roman" w:hAnsi="Times New Roman" w:cs="Times New Roman"/>
      <w:sz w:val="20"/>
      <w:szCs w:val="20"/>
    </w:rPr>
  </w:style>
  <w:style w:type="character" w:customStyle="1" w:styleId="af2">
    <w:name w:val="Текст концевой сноски Знак"/>
    <w:basedOn w:val="a0"/>
    <w:link w:val="af1"/>
    <w:uiPriority w:val="99"/>
    <w:semiHidden/>
    <w:rsid w:val="007C2BCD"/>
    <w:rPr>
      <w:rFonts w:ascii="Times New Roman" w:eastAsia="Times New Roman" w:hAnsi="Times New Roman" w:cs="Times New Roman"/>
      <w:sz w:val="20"/>
      <w:szCs w:val="20"/>
    </w:rPr>
  </w:style>
  <w:style w:type="character" w:styleId="af3">
    <w:name w:val="endnote reference"/>
    <w:uiPriority w:val="99"/>
    <w:semiHidden/>
    <w:rsid w:val="007C2BC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770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587703"/>
    <w:rPr>
      <w:sz w:val="16"/>
      <w:szCs w:val="16"/>
    </w:rPr>
  </w:style>
  <w:style w:type="paragraph" w:styleId="a4">
    <w:name w:val="annotation text"/>
    <w:basedOn w:val="a"/>
    <w:link w:val="a5"/>
    <w:uiPriority w:val="99"/>
    <w:semiHidden/>
    <w:unhideWhenUsed/>
    <w:rsid w:val="00587703"/>
    <w:rPr>
      <w:sz w:val="20"/>
      <w:szCs w:val="20"/>
    </w:rPr>
  </w:style>
  <w:style w:type="character" w:customStyle="1" w:styleId="a5">
    <w:name w:val="Текст примечания Знак"/>
    <w:basedOn w:val="a0"/>
    <w:link w:val="a4"/>
    <w:uiPriority w:val="99"/>
    <w:semiHidden/>
    <w:rsid w:val="00587703"/>
    <w:rPr>
      <w:sz w:val="20"/>
      <w:szCs w:val="20"/>
    </w:rPr>
  </w:style>
  <w:style w:type="paragraph" w:styleId="a6">
    <w:name w:val="Balloon Text"/>
    <w:basedOn w:val="a"/>
    <w:link w:val="a7"/>
    <w:uiPriority w:val="99"/>
    <w:semiHidden/>
    <w:unhideWhenUsed/>
    <w:rsid w:val="00587703"/>
    <w:rPr>
      <w:rFonts w:ascii="Helvetica" w:hAnsi="Helvetica"/>
      <w:sz w:val="18"/>
      <w:szCs w:val="18"/>
    </w:rPr>
  </w:style>
  <w:style w:type="character" w:customStyle="1" w:styleId="a7">
    <w:name w:val="Текст выноски Знак"/>
    <w:basedOn w:val="a0"/>
    <w:link w:val="a6"/>
    <w:uiPriority w:val="99"/>
    <w:semiHidden/>
    <w:rsid w:val="00587703"/>
    <w:rPr>
      <w:rFonts w:ascii="Helvetica" w:hAnsi="Helvetica"/>
      <w:sz w:val="18"/>
      <w:szCs w:val="18"/>
    </w:rPr>
  </w:style>
  <w:style w:type="paragraph" w:styleId="a8">
    <w:name w:val="Document Map"/>
    <w:basedOn w:val="a"/>
    <w:link w:val="a9"/>
    <w:uiPriority w:val="99"/>
    <w:semiHidden/>
    <w:unhideWhenUsed/>
    <w:rsid w:val="00587703"/>
    <w:rPr>
      <w:rFonts w:ascii="Helvetica" w:hAnsi="Helvetica"/>
    </w:rPr>
  </w:style>
  <w:style w:type="character" w:customStyle="1" w:styleId="a9">
    <w:name w:val="Схема документа Знак"/>
    <w:basedOn w:val="a0"/>
    <w:link w:val="a8"/>
    <w:uiPriority w:val="99"/>
    <w:semiHidden/>
    <w:rsid w:val="00587703"/>
    <w:rPr>
      <w:rFonts w:ascii="Helvetica" w:hAnsi="Helvetica"/>
    </w:rPr>
  </w:style>
  <w:style w:type="paragraph" w:styleId="aa">
    <w:name w:val="Revision"/>
    <w:hidden/>
    <w:uiPriority w:val="99"/>
    <w:semiHidden/>
    <w:rsid w:val="00587703"/>
  </w:style>
  <w:style w:type="paragraph" w:styleId="ab">
    <w:name w:val="List Paragraph"/>
    <w:basedOn w:val="a"/>
    <w:uiPriority w:val="34"/>
    <w:qFormat/>
    <w:rsid w:val="007C2BCD"/>
    <w:pPr>
      <w:ind w:left="720"/>
      <w:contextualSpacing/>
    </w:pPr>
  </w:style>
  <w:style w:type="table" w:styleId="ac">
    <w:name w:val="Table Grid"/>
    <w:basedOn w:val="a1"/>
    <w:uiPriority w:val="39"/>
    <w:rsid w:val="007C2B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7C2BCD"/>
    <w:pPr>
      <w:tabs>
        <w:tab w:val="center" w:pos="4677"/>
        <w:tab w:val="right" w:pos="9355"/>
      </w:tabs>
    </w:pPr>
  </w:style>
  <w:style w:type="character" w:customStyle="1" w:styleId="ae">
    <w:name w:val="Верхний колонтитул Знак"/>
    <w:basedOn w:val="a0"/>
    <w:link w:val="ad"/>
    <w:uiPriority w:val="99"/>
    <w:rsid w:val="007C2BCD"/>
  </w:style>
  <w:style w:type="paragraph" w:styleId="af">
    <w:name w:val="footer"/>
    <w:basedOn w:val="a"/>
    <w:link w:val="af0"/>
    <w:uiPriority w:val="99"/>
    <w:unhideWhenUsed/>
    <w:rsid w:val="007C2BCD"/>
    <w:pPr>
      <w:tabs>
        <w:tab w:val="center" w:pos="4677"/>
        <w:tab w:val="right" w:pos="9355"/>
      </w:tabs>
    </w:pPr>
  </w:style>
  <w:style w:type="character" w:customStyle="1" w:styleId="af0">
    <w:name w:val="Нижний колонтитул Знак"/>
    <w:basedOn w:val="a0"/>
    <w:link w:val="af"/>
    <w:uiPriority w:val="99"/>
    <w:rsid w:val="007C2BCD"/>
  </w:style>
  <w:style w:type="paragraph" w:styleId="af1">
    <w:name w:val="endnote text"/>
    <w:basedOn w:val="a"/>
    <w:link w:val="af2"/>
    <w:uiPriority w:val="99"/>
    <w:semiHidden/>
    <w:rsid w:val="007C2BCD"/>
    <w:pPr>
      <w:autoSpaceDE w:val="0"/>
      <w:autoSpaceDN w:val="0"/>
    </w:pPr>
    <w:rPr>
      <w:rFonts w:ascii="Times New Roman" w:eastAsia="Times New Roman" w:hAnsi="Times New Roman" w:cs="Times New Roman"/>
      <w:sz w:val="20"/>
      <w:szCs w:val="20"/>
    </w:rPr>
  </w:style>
  <w:style w:type="character" w:customStyle="1" w:styleId="af2">
    <w:name w:val="Текст концевой сноски Знак"/>
    <w:basedOn w:val="a0"/>
    <w:link w:val="af1"/>
    <w:uiPriority w:val="99"/>
    <w:semiHidden/>
    <w:rsid w:val="007C2BCD"/>
    <w:rPr>
      <w:rFonts w:ascii="Times New Roman" w:eastAsia="Times New Roman" w:hAnsi="Times New Roman" w:cs="Times New Roman"/>
      <w:sz w:val="20"/>
      <w:szCs w:val="20"/>
    </w:rPr>
  </w:style>
  <w:style w:type="character" w:styleId="af3">
    <w:name w:val="endnote reference"/>
    <w:uiPriority w:val="99"/>
    <w:semiHidden/>
    <w:rsid w:val="007C2B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6694C4-7670-4CED-833A-A932A4057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6270</Words>
  <Characters>35743</Characters>
  <Application>Microsoft Office Word</Application>
  <DocSecurity>0</DocSecurity>
  <Lines>297</Lines>
  <Paragraphs>83</Paragraphs>
  <ScaleCrop>false</ScaleCrop>
  <HeadingPairs>
    <vt:vector size="4" baseType="variant">
      <vt:variant>
        <vt:lpstr>Название</vt:lpstr>
      </vt:variant>
      <vt:variant>
        <vt:i4>1</vt:i4>
      </vt:variant>
      <vt:variant>
        <vt:lpstr>Headings</vt:lpstr>
      </vt:variant>
      <vt:variant>
        <vt:i4>2</vt:i4>
      </vt:variant>
    </vt:vector>
  </HeadingPairs>
  <TitlesOfParts>
    <vt:vector size="3" baseType="lpstr">
      <vt:lpstr/>
      <vt:lpstr>МЕТОДИЧЕСКИЕ РЕКОМЕНДАЦИИ ПО СОЗДАНИЮ  И РАЗВИТИЮ САЙТОВ И (ИЛИ) СТРАНИЦ САЙТОВ </vt:lpstr>
      <vt:lpstr/>
    </vt:vector>
  </TitlesOfParts>
  <Company/>
  <LinksUpToDate>false</LinksUpToDate>
  <CharactersWithSpaces>41930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Абрамов</dc:creator>
  <cp:keywords/>
  <dc:description/>
  <cp:lastModifiedBy>RePack by Diakov</cp:lastModifiedBy>
  <cp:revision>4</cp:revision>
  <dcterms:created xsi:type="dcterms:W3CDTF">2019-02-25T13:45:00Z</dcterms:created>
  <dcterms:modified xsi:type="dcterms:W3CDTF">2019-10-30T23:45:00Z</dcterms:modified>
</cp:coreProperties>
</file>